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CB8" w:rsidRPr="00B23AD5" w:rsidRDefault="00F11CB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 w:rsidRPr="00B23AD5">
              <w:rPr>
                <w:rFonts w:ascii="Garamond" w:hAnsi="Garamond"/>
                <w:b/>
                <w:sz w:val="28"/>
                <w:szCs w:val="28"/>
              </w:rPr>
              <w:t>Lockport</w:t>
            </w:r>
          </w:smartTag>
          <w:r w:rsidRPr="00B23AD5">
            <w:rPr>
              <w:rFonts w:ascii="Garamond" w:hAnsi="Garamond"/>
              <w:b/>
              <w:sz w:val="28"/>
              <w:szCs w:val="28"/>
            </w:rPr>
            <w:t xml:space="preserve"> </w:t>
          </w:r>
          <w:smartTag w:uri="urn:schemas-microsoft-com:office:smarttags" w:element="PlaceType">
            <w:r w:rsidRPr="00B23AD5">
              <w:rPr>
                <w:rFonts w:ascii="Garamond" w:hAnsi="Garamond"/>
                <w:b/>
                <w:sz w:val="28"/>
                <w:szCs w:val="28"/>
              </w:rPr>
              <w:t>City</w:t>
            </w:r>
          </w:smartTag>
          <w:r w:rsidRPr="00B23AD5">
            <w:rPr>
              <w:rFonts w:ascii="Garamond" w:hAnsi="Garamond"/>
              <w:b/>
              <w:sz w:val="28"/>
              <w:szCs w:val="28"/>
            </w:rPr>
            <w:t xml:space="preserve"> </w:t>
          </w:r>
          <w:smartTag w:uri="urn:schemas-microsoft-com:office:smarttags" w:element="PlaceType">
            <w:r w:rsidRPr="00B23AD5">
              <w:rPr>
                <w:rFonts w:ascii="Garamond" w:hAnsi="Garamond"/>
                <w:b/>
                <w:sz w:val="28"/>
                <w:szCs w:val="28"/>
              </w:rPr>
              <w:t>School District</w:t>
            </w:r>
          </w:smartTag>
        </w:smartTag>
      </w:smartTag>
    </w:p>
    <w:p w:rsidR="00F11CB8" w:rsidRPr="00B23AD5" w:rsidRDefault="00F11CB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Kindergarten ELA</w:t>
      </w:r>
    </w:p>
    <w:p w:rsidR="00F11CB8" w:rsidRPr="00B23AD5" w:rsidRDefault="00F11CB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Unit 1</w:t>
      </w:r>
      <w:r>
        <w:rPr>
          <w:rFonts w:ascii="Garamond" w:hAnsi="Garamond"/>
          <w:b/>
          <w:sz w:val="28"/>
          <w:szCs w:val="28"/>
        </w:rPr>
        <w:t xml:space="preserve"> All About Me</w:t>
      </w:r>
    </w:p>
    <w:p w:rsidR="00F11CB8" w:rsidRPr="00B23AD5" w:rsidRDefault="00F11CB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Aligned to the Common Core 2011-2012</w:t>
      </w:r>
    </w:p>
    <w:p w:rsidR="00F11CB8" w:rsidRPr="00B23AD5" w:rsidRDefault="00F11CB8" w:rsidP="00626647">
      <w:pPr>
        <w:spacing w:after="0"/>
        <w:rPr>
          <w:rFonts w:ascii="Garamond" w:hAnsi="Garamond"/>
          <w:b/>
          <w:sz w:val="28"/>
          <w:szCs w:val="28"/>
        </w:rPr>
      </w:pPr>
    </w:p>
    <w:p w:rsidR="00F11CB8" w:rsidRPr="00B23AD5" w:rsidRDefault="00F11CB8" w:rsidP="00626647">
      <w:pPr>
        <w:spacing w:after="0"/>
        <w:rPr>
          <w:rFonts w:ascii="Garamond" w:hAnsi="Garamond"/>
          <w:b/>
          <w:sz w:val="28"/>
          <w:szCs w:val="28"/>
        </w:rPr>
      </w:pPr>
    </w:p>
    <w:p w:rsidR="00F11CB8" w:rsidRPr="00B23AD5" w:rsidRDefault="00F11CB8" w:rsidP="00626647">
      <w:pPr>
        <w:spacing w:after="0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  <w:highlight w:val="green"/>
        </w:rPr>
        <w:t>Unit 1 Title:</w:t>
      </w:r>
    </w:p>
    <w:p w:rsidR="00F11CB8" w:rsidRPr="00E41943" w:rsidRDefault="00F11CB8" w:rsidP="007942DD">
      <w:pPr>
        <w:shd w:val="clear" w:color="auto" w:fill="FFFFFF"/>
        <w:rPr>
          <w:rFonts w:ascii="Garamond" w:hAnsi="Garamond"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 xml:space="preserve">Rationale: </w:t>
      </w:r>
      <w:r w:rsidRPr="00E41943">
        <w:rPr>
          <w:sz w:val="24"/>
          <w:szCs w:val="24"/>
        </w:rPr>
        <w:t>Students who are college and career ready value evidence, build strong content knowledge, comprehend as well as critique, and use technology and digital media strategically and capably.</w:t>
      </w:r>
    </w:p>
    <w:p w:rsidR="00F11CB8" w:rsidRPr="00B23AD5" w:rsidRDefault="00F11CB8" w:rsidP="00D639D8">
      <w:pPr>
        <w:shd w:val="clear" w:color="auto" w:fill="FFFFFF"/>
        <w:rPr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Duration: 10 weeks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37"/>
        <w:gridCol w:w="5471"/>
      </w:tblGrid>
      <w:tr w:rsidR="00F11CB8" w:rsidRPr="00B23AD5" w:rsidTr="00EF3032">
        <w:tc>
          <w:tcPr>
            <w:tcW w:w="11016" w:type="dxa"/>
            <w:gridSpan w:val="3"/>
            <w:shd w:val="clear" w:color="auto" w:fill="4F81BD"/>
          </w:tcPr>
          <w:p w:rsidR="00F11CB8" w:rsidRPr="00B23AD5" w:rsidRDefault="00F11CB8" w:rsidP="00432AAD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>PHASE ONE: DESIRED RESULTS</w:t>
            </w:r>
          </w:p>
        </w:tc>
      </w:tr>
      <w:tr w:rsidR="00F11CB8" w:rsidRPr="00B23AD5" w:rsidTr="00EF3032">
        <w:tc>
          <w:tcPr>
            <w:tcW w:w="11016" w:type="dxa"/>
            <w:gridSpan w:val="3"/>
          </w:tcPr>
          <w:p w:rsidR="00F11CB8" w:rsidRPr="00B23AD5" w:rsidRDefault="00F11CB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GRADE LEVEL SPECIFIC COMMON CORE LEARNING STANDARDS:</w:t>
            </w:r>
          </w:p>
          <w:p w:rsidR="00F11CB8" w:rsidRPr="00B23AD5" w:rsidRDefault="00F11CB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*Note: highlighted standards are formally assessed within this unit.</w:t>
            </w:r>
          </w:p>
          <w:p w:rsidR="00F11CB8" w:rsidRPr="00B23AD5" w:rsidRDefault="00F11CB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F11CB8" w:rsidRDefault="00F11CB8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smartTag w:uri="urn:schemas-microsoft-com:office:smarttags" w:element="City">
              <w:smartTag w:uri="urn:schemas-microsoft-com:office:smarttags" w:element="place">
                <w:r w:rsidRPr="00B23AD5">
                  <w:rPr>
                    <w:rFonts w:ascii="Garamond" w:hAnsi="Garamond"/>
                    <w:b/>
                    <w:sz w:val="28"/>
                    <w:szCs w:val="28"/>
                    <w:u w:val="single"/>
                  </w:rPr>
                  <w:t>Reading</w:t>
                </w:r>
              </w:smartTag>
            </w:smartTag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 xml:space="preserve"> for Literature</w:t>
            </w:r>
          </w:p>
          <w:p w:rsidR="001154F6" w:rsidRDefault="001154F6" w:rsidP="001154F6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identify characters, settings, and major events in a story (RL.K.3)</w:t>
            </w:r>
          </w:p>
          <w:p w:rsidR="001154F6" w:rsidRDefault="001154F6" w:rsidP="001154F6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1154F6" w:rsidRDefault="001154F6" w:rsidP="001154F6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name the author and illustrator of a story and define the role of each in telling the story. (RL.K.6)</w:t>
            </w:r>
          </w:p>
          <w:p w:rsidR="00F11CB8" w:rsidRPr="00B23AD5" w:rsidRDefault="00F11CB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F11CB8" w:rsidRDefault="00F11CB8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smartTag w:uri="urn:schemas-microsoft-com:office:smarttags" w:element="City">
              <w:smartTag w:uri="urn:schemas-microsoft-com:office:smarttags" w:element="place">
                <w:r w:rsidRPr="00B23AD5">
                  <w:rPr>
                    <w:rFonts w:ascii="Garamond" w:hAnsi="Garamond"/>
                    <w:b/>
                    <w:sz w:val="28"/>
                    <w:szCs w:val="28"/>
                    <w:u w:val="single"/>
                  </w:rPr>
                  <w:t>Reading</w:t>
                </w:r>
              </w:smartTag>
            </w:smartTag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 xml:space="preserve"> for Information</w:t>
            </w:r>
          </w:p>
          <w:p w:rsidR="00F11CB8" w:rsidRPr="00E41943" w:rsidRDefault="00F11CB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Ask and answer questions about key details in a text, with prompting and support. (RI.K.1)</w:t>
            </w:r>
          </w:p>
          <w:p w:rsidR="00F11CB8" w:rsidRPr="00E41943" w:rsidRDefault="00F11CB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F11CB8" w:rsidRDefault="00F11CB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Identify the main topic and retell key details of a text, with prompting and support. (RI.K.2)</w:t>
            </w:r>
          </w:p>
          <w:p w:rsidR="00F11CB8" w:rsidRPr="00F51403" w:rsidRDefault="00F11CB8" w:rsidP="00F51403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F11CB8" w:rsidRDefault="00F11CB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ask and answer questions about unknown words in a text. (RI.K.4)</w:t>
            </w:r>
          </w:p>
          <w:p w:rsidR="00F11CB8" w:rsidRDefault="00F11CB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F11CB8" w:rsidRDefault="00F11CB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F11CB8" w:rsidRDefault="00F11CB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describe the relationship between illustrations and the text in which they appear (e.g., what person, place, thing, or idea in the text an illustration depicts). (RI.K.7)</w:t>
            </w:r>
          </w:p>
          <w:p w:rsidR="00F11CB8" w:rsidRDefault="00F11CB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F11CB8" w:rsidRDefault="00F11CB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compare and contrast the adventures and experiences of characters in familiar stories (RL.K.9)</w:t>
            </w:r>
          </w:p>
          <w:p w:rsidR="00F11CB8" w:rsidRDefault="00F11CB8" w:rsidP="009419AC">
            <w:pPr>
              <w:numPr>
                <w:ilvl w:val="0"/>
                <w:numId w:val="25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students will make cultural connections to text and self.</w:t>
            </w:r>
          </w:p>
          <w:p w:rsidR="00F11CB8" w:rsidRDefault="00F11CB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F11CB8" w:rsidRDefault="00F11CB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Actively engage in group reading activities with purpose and understanding. (RI.K.10)</w:t>
            </w:r>
          </w:p>
          <w:p w:rsidR="00F11CB8" w:rsidRPr="00B23B86" w:rsidRDefault="00F11CB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lastRenderedPageBreak/>
              <w:t>With prompting and support, make connections between self, text, and the world around them.</w:t>
            </w:r>
          </w:p>
          <w:p w:rsidR="00F11CB8" w:rsidRPr="007942DD" w:rsidRDefault="00F11CB8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F11CB8" w:rsidRPr="009419AC" w:rsidRDefault="00F11CB8" w:rsidP="000A4C9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Reading Foundational Skills</w:t>
            </w:r>
          </w:p>
          <w:p w:rsidR="00F11CB8" w:rsidRPr="00B23B86" w:rsidRDefault="00F11CB8" w:rsidP="00432AAD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Read emergent – reader texts with purpose and understanding. (RF.K.4)</w:t>
            </w:r>
          </w:p>
          <w:p w:rsidR="00F11CB8" w:rsidRPr="00B23AD5" w:rsidRDefault="00F11CB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F11CB8" w:rsidRDefault="00F11CB8" w:rsidP="00D639D8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Writing</w:t>
            </w:r>
          </w:p>
          <w:p w:rsidR="00F11CB8" w:rsidRPr="00E41943" w:rsidRDefault="00F11CB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Use a combination of drawing, dictating, and writing to compose informative/explanatory texts in which they name what they are writing about and supply some information about the topic. (W.K.2)</w:t>
            </w:r>
          </w:p>
          <w:p w:rsidR="00F11CB8" w:rsidRPr="00E41943" w:rsidRDefault="00F11CB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F11CB8" w:rsidRPr="00E41943" w:rsidRDefault="00F11CB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With guidance and support from adults, respond to questions and suggestions from peers and adults and add details to strengthen writing as needed. (W.K.5)</w:t>
            </w:r>
          </w:p>
          <w:p w:rsidR="00F11CB8" w:rsidRPr="00E41943" w:rsidRDefault="00F11CB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F11CB8" w:rsidRPr="00E41943" w:rsidRDefault="00F11CB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With guidance and support from adults, use a variety of digital tools to produce and publish writing, including in collaboration with peers (W.K.6)</w:t>
            </w:r>
          </w:p>
          <w:p w:rsidR="00F11CB8" w:rsidRPr="00E41943" w:rsidRDefault="00F11CB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F11CB8" w:rsidRPr="00E41943" w:rsidRDefault="00F11CB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Participate in shared research and writing projects (e.g., explore a number of books by a favorite author and express opinions about them). (W.K.7)</w:t>
            </w:r>
          </w:p>
          <w:p w:rsidR="00F11CB8" w:rsidRPr="00E41943" w:rsidRDefault="00F11CB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F11CB8" w:rsidRPr="00E41943" w:rsidRDefault="00F11CB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Create and present a poem, narrative, play, art work, or personal response to a particular author or theme studied in class, with support as needed. (W.K.11)</w:t>
            </w:r>
          </w:p>
          <w:p w:rsidR="00F11CB8" w:rsidRDefault="00F11CB8" w:rsidP="00584AE7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sz w:val="28"/>
                <w:szCs w:val="28"/>
              </w:rPr>
            </w:pPr>
          </w:p>
          <w:p w:rsidR="00F11CB8" w:rsidRPr="00DD1CA1" w:rsidRDefault="00F11CB8" w:rsidP="00584AE7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sz w:val="28"/>
                <w:szCs w:val="28"/>
                <w:u w:val="single"/>
              </w:rPr>
            </w:pPr>
            <w:r w:rsidRPr="00DD1CA1">
              <w:rPr>
                <w:rFonts w:ascii="Garamond" w:hAnsi="Garamond" w:cs="Garamond"/>
                <w:b/>
                <w:sz w:val="28"/>
                <w:szCs w:val="28"/>
                <w:u w:val="single"/>
              </w:rPr>
              <w:t>Language</w:t>
            </w:r>
          </w:p>
          <w:p w:rsidR="00F11CB8" w:rsidRPr="00E41943" w:rsidRDefault="00F11CB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Demonstrate command of the conventions of standard English grammar and usage when writing or spelling (L.K.1)</w:t>
            </w:r>
          </w:p>
          <w:p w:rsidR="00F11CB8" w:rsidRPr="00E41943" w:rsidRDefault="00F11CB8" w:rsidP="00E41943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print upper and lower case letters</w:t>
            </w:r>
          </w:p>
          <w:p w:rsidR="00F11CB8" w:rsidRPr="00E41943" w:rsidRDefault="00F11CB8" w:rsidP="00E41943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use frequently occurring nouns and verbs</w:t>
            </w:r>
          </w:p>
          <w:p w:rsidR="00F11CB8" w:rsidRDefault="00F11CB8" w:rsidP="005F4B94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understand and use question words (interrogatives) </w:t>
            </w:r>
          </w:p>
          <w:p w:rsidR="00F11CB8" w:rsidRDefault="00F11CB8" w:rsidP="005F4B94">
            <w:pPr>
              <w:spacing w:after="0" w:line="240" w:lineRule="auto"/>
              <w:ind w:left="2520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(e.g., who, what, when, where, why, how).</w:t>
            </w:r>
          </w:p>
          <w:p w:rsidR="00F11CB8" w:rsidRDefault="00F11CB8" w:rsidP="005F4B94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                               f.   produce and expand complete sentences in shared language activities.</w:t>
            </w:r>
          </w:p>
          <w:p w:rsidR="00F11CB8" w:rsidRPr="005F4B94" w:rsidRDefault="00F11CB8" w:rsidP="005F4B94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F11CB8" w:rsidRPr="00E41943" w:rsidRDefault="00F11CB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Demonstrate command of the conventions of standard English capitalization, punctuation, and spelling when writing. (L.K.2)</w:t>
            </w:r>
          </w:p>
          <w:p w:rsidR="00F11CB8" w:rsidRPr="00E41943" w:rsidRDefault="00F11CB8" w:rsidP="00E41943">
            <w:pPr>
              <w:numPr>
                <w:ilvl w:val="0"/>
                <w:numId w:val="15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Capitalize the first word in a sentence and the pronoun I</w:t>
            </w:r>
          </w:p>
          <w:p w:rsidR="00F11CB8" w:rsidRDefault="00F11CB8" w:rsidP="00460547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Spell simple words phonetically, drawing on knowledge of sound-letter relationships</w:t>
            </w:r>
          </w:p>
          <w:p w:rsidR="00F11CB8" w:rsidRDefault="00F11CB8" w:rsidP="009419AC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F11CB8" w:rsidRPr="009419AC" w:rsidRDefault="00F11CB8" w:rsidP="009419AC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>With guidance and sup</w:t>
            </w:r>
            <w:r>
              <w:rPr>
                <w:rFonts w:ascii="Garamond" w:hAnsi="Garamond"/>
                <w:sz w:val="28"/>
                <w:szCs w:val="28"/>
              </w:rPr>
              <w:t xml:space="preserve">port from adults, explore word </w:t>
            </w:r>
            <w:r w:rsidRPr="009419AC">
              <w:rPr>
                <w:rFonts w:ascii="Garamond" w:hAnsi="Garamond"/>
                <w:sz w:val="28"/>
                <w:szCs w:val="28"/>
              </w:rPr>
              <w:t>relationships and nuances in word meanings.</w:t>
            </w:r>
            <w:r>
              <w:rPr>
                <w:rFonts w:ascii="Garamond" w:hAnsi="Garamond"/>
                <w:sz w:val="28"/>
                <w:szCs w:val="28"/>
              </w:rPr>
              <w:t xml:space="preserve"> (L.K.5)</w:t>
            </w:r>
          </w:p>
          <w:p w:rsidR="00F11CB8" w:rsidRPr="009419AC" w:rsidRDefault="00F11CB8" w:rsidP="009419AC">
            <w:pPr>
              <w:spacing w:after="0" w:line="240" w:lineRule="auto"/>
              <w:ind w:left="2160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lastRenderedPageBreak/>
              <w:t xml:space="preserve"> a. Sort common objects into categories (e.g., shapes, foods) to gain a sense of  the concepts the categories represent.</w:t>
            </w:r>
          </w:p>
          <w:p w:rsidR="00F11CB8" w:rsidRPr="009419AC" w:rsidRDefault="00F11CB8" w:rsidP="009419AC">
            <w:pPr>
              <w:spacing w:after="0" w:line="240" w:lineRule="auto"/>
              <w:ind w:left="2160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 xml:space="preserve"> b. Demonstrate understanding of  frequently occurring verbs and adjectives by relating them to their opposites (antonyms).</w:t>
            </w:r>
          </w:p>
          <w:p w:rsidR="00F11CB8" w:rsidRPr="009419AC" w:rsidRDefault="00F11CB8" w:rsidP="009419AC">
            <w:pPr>
              <w:spacing w:after="0" w:line="240" w:lineRule="auto"/>
              <w:ind w:left="2160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 xml:space="preserve"> c. Identify real-life connections between words and their use (e.g., note places at school that are colorful).</w:t>
            </w:r>
          </w:p>
          <w:p w:rsidR="00F11CB8" w:rsidRDefault="00F11CB8" w:rsidP="009419AC">
            <w:pPr>
              <w:spacing w:after="0" w:line="240" w:lineRule="auto"/>
              <w:ind w:left="2160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 xml:space="preserve"> d. Distinguish shades of  meaning among verbs describing the same general action (e.g., walk, march, strut, prance) by acting out the meanings.</w:t>
            </w:r>
          </w:p>
          <w:p w:rsidR="00F11CB8" w:rsidRDefault="00F11CB8" w:rsidP="009419AC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F11CB8" w:rsidRPr="009419AC" w:rsidRDefault="00F11CB8" w:rsidP="009419AC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>Use words and phrases acquired thr</w:t>
            </w:r>
            <w:r>
              <w:rPr>
                <w:rFonts w:ascii="Garamond" w:hAnsi="Garamond"/>
                <w:sz w:val="28"/>
                <w:szCs w:val="28"/>
              </w:rPr>
              <w:t xml:space="preserve">ough conversations, </w:t>
            </w:r>
            <w:r w:rsidRPr="009419AC">
              <w:rPr>
                <w:rFonts w:ascii="Garamond" w:hAnsi="Garamond"/>
                <w:sz w:val="28"/>
                <w:szCs w:val="28"/>
              </w:rPr>
              <w:t>reading and being read to, and responding to texts.</w:t>
            </w:r>
            <w:r>
              <w:rPr>
                <w:rFonts w:ascii="Garamond" w:hAnsi="Garamond"/>
                <w:sz w:val="28"/>
                <w:szCs w:val="28"/>
              </w:rPr>
              <w:t xml:space="preserve"> (L.K.6)</w:t>
            </w:r>
          </w:p>
          <w:p w:rsidR="00F11CB8" w:rsidRPr="00B23AD5" w:rsidRDefault="00F11CB8" w:rsidP="009419AC">
            <w:pPr>
              <w:spacing w:after="0" w:line="240" w:lineRule="auto"/>
              <w:ind w:left="216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 xml:space="preserve">                                </w:t>
            </w:r>
          </w:p>
          <w:p w:rsidR="00F11CB8" w:rsidRDefault="00F11CB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DD1CA1">
              <w:rPr>
                <w:rFonts w:ascii="Garamond" w:hAnsi="Garamond"/>
                <w:b/>
                <w:sz w:val="28"/>
                <w:szCs w:val="28"/>
                <w:u w:val="single"/>
              </w:rPr>
              <w:t>Speaking and Listening</w:t>
            </w:r>
          </w:p>
          <w:p w:rsidR="00F11CB8" w:rsidRPr="00460547" w:rsidRDefault="00F11CB8" w:rsidP="00432AAD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Confirm understanding of a text read aloud or information presented orally or through other media by asking and answering questions about key details and requesting clarification if something is not understood. (SL.K.2)        </w:t>
            </w:r>
          </w:p>
          <w:p w:rsidR="00F11CB8" w:rsidRPr="00E41943" w:rsidRDefault="00F11CB8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Ask and answer questions in order to seek help, get information, or clarify something that is not understood. (SL.K.3)</w:t>
            </w:r>
          </w:p>
          <w:p w:rsidR="00F11CB8" w:rsidRPr="00E41943" w:rsidRDefault="00F11CB8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 xml:space="preserve">Describe familiar people, places, things, and events </w:t>
            </w:r>
            <w:proofErr w:type="spellStart"/>
            <w:r w:rsidRPr="00E41943">
              <w:rPr>
                <w:sz w:val="28"/>
                <w:szCs w:val="28"/>
                <w:highlight w:val="yellow"/>
              </w:rPr>
              <w:t>and,with</w:t>
            </w:r>
            <w:proofErr w:type="spellEnd"/>
            <w:r w:rsidRPr="00E41943">
              <w:rPr>
                <w:sz w:val="28"/>
                <w:szCs w:val="28"/>
                <w:highlight w:val="yellow"/>
              </w:rPr>
              <w:t xml:space="preserve"> prompting and support, provide additional detail. (SL.K.4)</w:t>
            </w:r>
          </w:p>
          <w:p w:rsidR="00F11CB8" w:rsidRPr="00E41943" w:rsidRDefault="00F11CB8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Add drawings or other visual displays to descriptions as desired to provide additional detail. (SL.K.5)</w:t>
            </w:r>
          </w:p>
          <w:p w:rsidR="00F11CB8" w:rsidRPr="009419AC" w:rsidRDefault="00F11CB8" w:rsidP="009419AC">
            <w:pPr>
              <w:rPr>
                <w:sz w:val="28"/>
                <w:szCs w:val="28"/>
              </w:rPr>
            </w:pPr>
            <w:r w:rsidRPr="00E41943">
              <w:rPr>
                <w:sz w:val="28"/>
                <w:szCs w:val="28"/>
                <w:highlight w:val="yellow"/>
              </w:rPr>
              <w:t>Speak audibly and express thoughts, feelings, and ideas clearly. (SL.K.6)</w:t>
            </w:r>
          </w:p>
        </w:tc>
      </w:tr>
      <w:tr w:rsidR="00F11CB8" w:rsidRPr="00B23AD5" w:rsidTr="00EA6235">
        <w:trPr>
          <w:trHeight w:val="58"/>
        </w:trPr>
        <w:tc>
          <w:tcPr>
            <w:tcW w:w="11016" w:type="dxa"/>
            <w:gridSpan w:val="3"/>
          </w:tcPr>
          <w:p w:rsidR="00F11CB8" w:rsidRDefault="00F11CB8" w:rsidP="00F51403">
            <w:pPr>
              <w:spacing w:after="0" w:line="240" w:lineRule="auto"/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lastRenderedPageBreak/>
              <w:t>ESSENTIAL QUESTIONS:</w:t>
            </w:r>
            <w:r w:rsidRPr="00EA6235">
              <w:t xml:space="preserve"> </w:t>
            </w:r>
          </w:p>
          <w:p w:rsidR="00F11CB8" w:rsidRPr="00E41943" w:rsidRDefault="00F11CB8" w:rsidP="00E41943">
            <w:pPr>
              <w:spacing w:after="0" w:line="240" w:lineRule="auto"/>
            </w:pPr>
          </w:p>
          <w:p w:rsidR="00F11CB8" w:rsidRPr="00E41943" w:rsidRDefault="00F11CB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Where do we find information to include in an autobiography</w:t>
            </w:r>
            <w:r w:rsidRPr="00E41943">
              <w:rPr>
                <w:color w:val="000000"/>
              </w:rPr>
              <w:t>?</w:t>
            </w:r>
          </w:p>
          <w:p w:rsidR="00F11CB8" w:rsidRPr="00E41943" w:rsidRDefault="00F11CB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Which tools can help us organize our facts?</w:t>
            </w:r>
          </w:p>
          <w:p w:rsidR="00F11CB8" w:rsidRPr="00E41943" w:rsidRDefault="00F11CB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Which tools can help us locate and organize our facts best?</w:t>
            </w:r>
          </w:p>
          <w:p w:rsidR="00F11CB8" w:rsidRPr="00E41943" w:rsidRDefault="00F11CB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How can we share our research in ways that will matter to others?</w:t>
            </w:r>
          </w:p>
          <w:p w:rsidR="00F11CB8" w:rsidRPr="00E41943" w:rsidRDefault="00F11CB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When does it make sense to revise our thinking and work?</w:t>
            </w:r>
          </w:p>
          <w:p w:rsidR="00F11CB8" w:rsidRDefault="00F11CB8" w:rsidP="00F51403">
            <w:pPr>
              <w:spacing w:after="0" w:line="240" w:lineRule="auto"/>
            </w:pPr>
          </w:p>
          <w:p w:rsidR="001154F6" w:rsidRPr="00EA6235" w:rsidRDefault="001154F6" w:rsidP="00F51403">
            <w:pPr>
              <w:spacing w:after="0" w:line="240" w:lineRule="auto"/>
            </w:pPr>
          </w:p>
        </w:tc>
      </w:tr>
      <w:tr w:rsidR="00F11CB8" w:rsidRPr="00B23AD5" w:rsidTr="00EF3032">
        <w:tc>
          <w:tcPr>
            <w:tcW w:w="5545" w:type="dxa"/>
            <w:gridSpan w:val="2"/>
          </w:tcPr>
          <w:p w:rsidR="00F11CB8" w:rsidRPr="00B23AD5" w:rsidRDefault="00F11CB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lastRenderedPageBreak/>
              <w:t xml:space="preserve">BY THE END OF THIS UNIT, </w:t>
            </w:r>
            <w:r w:rsidRPr="00B23AD5">
              <w:rPr>
                <w:rFonts w:ascii="Garamond" w:hAnsi="Garamond"/>
                <w:b/>
                <w:sz w:val="28"/>
                <w:szCs w:val="28"/>
              </w:rPr>
              <w:t>STUDENTS WILL KNOW:</w:t>
            </w:r>
          </w:p>
          <w:p w:rsidR="00F11CB8" w:rsidRPr="00B23AD5" w:rsidRDefault="00F11CB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(What do I need to teach?)</w:t>
            </w:r>
          </w:p>
          <w:p w:rsidR="00F11CB8" w:rsidRDefault="00F11CB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`</w:t>
            </w:r>
          </w:p>
          <w:p w:rsidR="00F11CB8" w:rsidRPr="00B23AD5" w:rsidRDefault="00F11CB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F11CB8" w:rsidRPr="00B23AD5" w:rsidRDefault="00F11CB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F11CB8" w:rsidRPr="00F51403" w:rsidRDefault="00F11CB8" w:rsidP="00EA62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DD1CA1">
              <w:rPr>
                <w:rFonts w:ascii="Garamond" w:hAnsi="Garamond"/>
                <w:b/>
                <w:sz w:val="28"/>
                <w:szCs w:val="28"/>
              </w:rPr>
              <w:t xml:space="preserve">Strategies for determining the following when reading informational text: </w:t>
            </w:r>
            <w:r w:rsidRPr="00355A3B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Pr="00355A3B">
              <w:rPr>
                <w:rFonts w:ascii="Garamond" w:hAnsi="Garamond"/>
                <w:sz w:val="28"/>
                <w:szCs w:val="28"/>
              </w:rPr>
              <w:t xml:space="preserve"> </w:t>
            </w:r>
            <w:r>
              <w:rPr>
                <w:rFonts w:ascii="Garamond" w:hAnsi="Garamond"/>
                <w:sz w:val="28"/>
                <w:szCs w:val="28"/>
              </w:rPr>
              <w:t>identify m</w:t>
            </w:r>
            <w:r w:rsidRPr="00E41943">
              <w:rPr>
                <w:rFonts w:ascii="Garamond" w:hAnsi="Garamond"/>
                <w:sz w:val="28"/>
                <w:szCs w:val="28"/>
              </w:rPr>
              <w:t>ain idea, supporting details, use of facts, text illustration, organization as a trait of writing.</w:t>
            </w:r>
          </w:p>
          <w:p w:rsidR="00F11CB8" w:rsidRDefault="00F11CB8" w:rsidP="003D69D7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know the difference between a statement and a question.</w:t>
            </w:r>
          </w:p>
          <w:p w:rsidR="00F11CB8" w:rsidRDefault="00F11CB8" w:rsidP="00B12480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make connections between illustrations supporting text. </w:t>
            </w:r>
          </w:p>
          <w:p w:rsidR="00F11CB8" w:rsidRPr="00F51403" w:rsidRDefault="00F11CB8" w:rsidP="00B12480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understand information from a text and be actively engaged.</w:t>
            </w:r>
          </w:p>
          <w:p w:rsidR="00F11CB8" w:rsidRPr="00F51403" w:rsidRDefault="00F11CB8" w:rsidP="00EA62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F51403">
              <w:rPr>
                <w:rFonts w:ascii="Garamond" w:hAnsi="Garamond"/>
                <w:b/>
                <w:sz w:val="28"/>
                <w:szCs w:val="28"/>
              </w:rPr>
              <w:t>Strategies to teach while reading literature:</w:t>
            </w:r>
          </w:p>
          <w:p w:rsidR="00F11CB8" w:rsidRDefault="00F11CB8" w:rsidP="00F5140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  <w:r w:rsidRPr="00F51403">
              <w:rPr>
                <w:rFonts w:ascii="Garamond" w:hAnsi="Garamond"/>
                <w:i/>
                <w:sz w:val="28"/>
                <w:szCs w:val="28"/>
              </w:rPr>
              <w:t>How to</w:t>
            </w:r>
            <w:r>
              <w:rPr>
                <w:rFonts w:ascii="Garamond" w:hAnsi="Garamond"/>
                <w:sz w:val="28"/>
                <w:szCs w:val="28"/>
              </w:rPr>
              <w:t xml:space="preserve"> </w:t>
            </w:r>
          </w:p>
          <w:p w:rsidR="00F11CB8" w:rsidRDefault="00F11CB8" w:rsidP="008B1D4C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</w:p>
          <w:p w:rsidR="00F11CB8" w:rsidRPr="00E41943" w:rsidRDefault="00F11CB8" w:rsidP="00E419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sz w:val="28"/>
                <w:szCs w:val="28"/>
              </w:rPr>
              <w:t xml:space="preserve">Strategies for writing informative/explanatory text: </w:t>
            </w:r>
            <w:r w:rsidRPr="00E41943">
              <w:rPr>
                <w:rFonts w:ascii="Garamond" w:hAnsi="Garamond"/>
                <w:b/>
                <w:i/>
                <w:sz w:val="28"/>
                <w:szCs w:val="28"/>
              </w:rPr>
              <w:t>How to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 create guiding questions for research, develop main idea, use supporting detail, use of facts from varied sources, engage in the research process, revise work, create text, create illustrations, note-making.</w:t>
            </w:r>
          </w:p>
          <w:p w:rsidR="00F11CB8" w:rsidRPr="00E41943" w:rsidRDefault="00F11CB8" w:rsidP="00E4194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b/>
                <w:sz w:val="28"/>
                <w:szCs w:val="28"/>
              </w:rPr>
            </w:pPr>
          </w:p>
          <w:p w:rsidR="00F11CB8" w:rsidRDefault="00F11CB8" w:rsidP="00645D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Strategies for selecting appropriate research and publication tools online.</w:t>
            </w:r>
          </w:p>
          <w:p w:rsidR="00F11CB8" w:rsidRDefault="00F11CB8" w:rsidP="008B1D4C">
            <w:pPr>
              <w:pStyle w:val="ListParagraph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F11CB8" w:rsidRPr="001329C2" w:rsidRDefault="00F11CB8" w:rsidP="001329C2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Garamond" w:hAnsi="Garamond"/>
                <w:sz w:val="28"/>
                <w:szCs w:val="28"/>
              </w:rPr>
            </w:pPr>
            <w:r w:rsidRPr="008B1D4C">
              <w:rPr>
                <w:rFonts w:ascii="Garamond" w:hAnsi="Garamond"/>
                <w:b/>
                <w:sz w:val="28"/>
                <w:szCs w:val="28"/>
              </w:rPr>
              <w:t xml:space="preserve">Strategies for applying and improving use of conventions: </w:t>
            </w:r>
            <w:r w:rsidRPr="001329C2">
              <w:rPr>
                <w:rFonts w:ascii="Garamond" w:hAnsi="Garamond"/>
                <w:b/>
                <w:i/>
                <w:sz w:val="28"/>
                <w:szCs w:val="28"/>
              </w:rPr>
              <w:t>How to</w:t>
            </w:r>
            <w:r w:rsidRPr="001329C2">
              <w:rPr>
                <w:rFonts w:ascii="Garamond" w:hAnsi="Garamond"/>
                <w:sz w:val="28"/>
                <w:szCs w:val="28"/>
              </w:rPr>
              <w:t xml:space="preserve"> </w:t>
            </w:r>
            <w:r>
              <w:rPr>
                <w:rFonts w:ascii="Garamond" w:hAnsi="Garamond"/>
                <w:sz w:val="28"/>
                <w:szCs w:val="28"/>
              </w:rPr>
              <w:t>u</w:t>
            </w:r>
            <w:r w:rsidRPr="001329C2">
              <w:rPr>
                <w:rFonts w:ascii="Garamond" w:hAnsi="Garamond"/>
                <w:sz w:val="28"/>
                <w:szCs w:val="28"/>
              </w:rPr>
              <w:t xml:space="preserve">se upper and lowercase letters appropriately, spell some simple words phonetically, sort picture facts into categories, revision in conversation, </w:t>
            </w:r>
            <w:r w:rsidRPr="001329C2">
              <w:rPr>
                <w:rFonts w:ascii="Garamond" w:hAnsi="Garamond"/>
                <w:sz w:val="28"/>
                <w:szCs w:val="28"/>
              </w:rPr>
              <w:lastRenderedPageBreak/>
              <w:t>research with assistance from older peers or adults.</w:t>
            </w:r>
          </w:p>
          <w:p w:rsidR="00F11CB8" w:rsidRPr="00006770" w:rsidRDefault="00F11CB8" w:rsidP="001329C2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sz w:val="28"/>
                <w:szCs w:val="28"/>
              </w:rPr>
              <w:t>Strategies for demonstrating speaking, listening, and collaborative learning skills: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 w:rsidRPr="00E41943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>
              <w:rPr>
                <w:rFonts w:ascii="Garamond" w:hAnsi="Garamond"/>
                <w:sz w:val="28"/>
                <w:szCs w:val="28"/>
              </w:rPr>
              <w:t>practice a</w:t>
            </w:r>
            <w:r w:rsidRPr="001329C2">
              <w:rPr>
                <w:rFonts w:ascii="Garamond" w:hAnsi="Garamond"/>
                <w:sz w:val="28"/>
                <w:szCs w:val="28"/>
              </w:rPr>
              <w:t>ctive listening, taking turns while others speak, speaking clearly, sharing facts found, asking questions for clarification, using drawings to share details.</w:t>
            </w:r>
          </w:p>
          <w:p w:rsidR="00F11CB8" w:rsidRDefault="00F11CB8" w:rsidP="00006770">
            <w:pPr>
              <w:pStyle w:val="ListParagraph"/>
              <w:numPr>
                <w:ilvl w:val="1"/>
                <w:numId w:val="2"/>
              </w:numPr>
              <w:spacing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understand question words and how to use them (e.g., who, what, where, why, how).</w:t>
            </w:r>
          </w:p>
          <w:p w:rsidR="00F11CB8" w:rsidRPr="00006770" w:rsidRDefault="00F11CB8" w:rsidP="00006770">
            <w:pPr>
              <w:pStyle w:val="ListParagraph"/>
              <w:numPr>
                <w:ilvl w:val="1"/>
                <w:numId w:val="2"/>
              </w:numPr>
              <w:spacing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understand what a complete sentence consists of.</w:t>
            </w:r>
          </w:p>
          <w:p w:rsidR="00F11CB8" w:rsidRPr="00B12480" w:rsidRDefault="00F11CB8" w:rsidP="00B12480">
            <w:pPr>
              <w:numPr>
                <w:ilvl w:val="0"/>
                <w:numId w:val="2"/>
              </w:numPr>
              <w:rPr>
                <w:rFonts w:ascii="Garamond" w:hAnsi="Garamond"/>
                <w:sz w:val="28"/>
                <w:szCs w:val="28"/>
              </w:rPr>
            </w:pPr>
            <w:r w:rsidRPr="00F4365E">
              <w:rPr>
                <w:rFonts w:ascii="Garamond" w:hAnsi="Garamond"/>
                <w:b/>
                <w:sz w:val="28"/>
                <w:szCs w:val="28"/>
              </w:rPr>
              <w:t>Strategies for Applying Foundational Reading Skills:</w:t>
            </w:r>
            <w:r>
              <w:rPr>
                <w:rFonts w:ascii="Garamond" w:hAnsi="Garamond"/>
                <w:b/>
                <w:sz w:val="28"/>
                <w:szCs w:val="28"/>
              </w:rPr>
              <w:t xml:space="preserve"> </w:t>
            </w:r>
            <w:r w:rsidRPr="00F4365E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Pr="00F4365E">
              <w:rPr>
                <w:rFonts w:ascii="Garamond" w:hAnsi="Garamond"/>
                <w:sz w:val="28"/>
                <w:szCs w:val="28"/>
              </w:rPr>
              <w:t xml:space="preserve"> </w:t>
            </w:r>
            <w:r>
              <w:rPr>
                <w:rFonts w:ascii="Garamond" w:hAnsi="Garamond"/>
                <w:sz w:val="28"/>
                <w:szCs w:val="28"/>
              </w:rPr>
              <w:t>f</w:t>
            </w:r>
            <w:r w:rsidRPr="00E41943">
              <w:rPr>
                <w:rFonts w:ascii="Garamond" w:hAnsi="Garamond"/>
                <w:sz w:val="28"/>
                <w:szCs w:val="28"/>
              </w:rPr>
              <w:t>ollow words left to right with guidance, recognize that spoken words are represented by text, understand that words are separated by spaces, recognize some high-frequency words by sight.</w:t>
            </w:r>
          </w:p>
          <w:p w:rsidR="00F11CB8" w:rsidRDefault="00F11CB8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1154F6" w:rsidRDefault="001154F6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1154F6" w:rsidRDefault="001154F6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1154F6" w:rsidRDefault="001154F6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1154F6" w:rsidRDefault="001154F6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1154F6" w:rsidRDefault="001154F6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1154F6" w:rsidRDefault="001154F6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1154F6" w:rsidRDefault="001154F6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1154F6" w:rsidRPr="00E41943" w:rsidRDefault="001154F6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471" w:type="dxa"/>
          </w:tcPr>
          <w:p w:rsidR="00F11CB8" w:rsidRPr="00B23AD5" w:rsidRDefault="00F11CB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lastRenderedPageBreak/>
              <w:t xml:space="preserve">BY THE END OF THIS UNIT, </w:t>
            </w:r>
            <w:r w:rsidRPr="00B23AD5">
              <w:rPr>
                <w:rFonts w:ascii="Garamond" w:hAnsi="Garamond"/>
                <w:b/>
                <w:sz w:val="28"/>
                <w:szCs w:val="28"/>
              </w:rPr>
              <w:t xml:space="preserve">STUDENTS WILL BE ABLE TO: </w:t>
            </w:r>
          </w:p>
          <w:p w:rsidR="00F11CB8" w:rsidRPr="00B23AD5" w:rsidRDefault="00F11CB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(What do I need to model, coach the development of, and ask students to perform/do?)</w:t>
            </w:r>
          </w:p>
          <w:p w:rsidR="00F11CB8" w:rsidRPr="00B23AD5" w:rsidRDefault="00F11CB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F11CB8" w:rsidRDefault="00F11CB8" w:rsidP="00911C3C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rPr>
                <w:rFonts w:ascii="Garamond" w:hAnsi="Garamond"/>
                <w:b/>
                <w:sz w:val="28"/>
                <w:szCs w:val="28"/>
              </w:rPr>
              <w:t>Identify, f</w:t>
            </w:r>
            <w:r w:rsidRPr="00EA6235">
              <w:rPr>
                <w:rFonts w:ascii="Garamond" w:hAnsi="Garamond"/>
                <w:b/>
                <w:sz w:val="28"/>
                <w:szCs w:val="28"/>
              </w:rPr>
              <w:t>rom informational text read:</w:t>
            </w:r>
            <w:r>
              <w:t xml:space="preserve"> </w:t>
            </w:r>
            <w:r w:rsidRPr="00E41943">
              <w:rPr>
                <w:rFonts w:ascii="Garamond" w:hAnsi="Garamond"/>
                <w:sz w:val="28"/>
                <w:szCs w:val="28"/>
              </w:rPr>
              <w:t>Main idea, supporting details, use of facts, text illustration, organization as a trait of writing.</w:t>
            </w:r>
          </w:p>
          <w:p w:rsidR="00F11CB8" w:rsidRPr="00911C3C" w:rsidRDefault="00F11CB8" w:rsidP="00911C3C">
            <w:pPr>
              <w:pStyle w:val="ListParagraph"/>
              <w:spacing w:line="240" w:lineRule="auto"/>
              <w:ind w:left="360"/>
            </w:pPr>
            <w:r>
              <w:rPr>
                <w:rFonts w:ascii="Garamond" w:hAnsi="Garamond"/>
                <w:sz w:val="28"/>
                <w:szCs w:val="28"/>
              </w:rPr>
              <w:t>- formulate with prompt and support   questions about unknown words in a text.</w:t>
            </w:r>
          </w:p>
          <w:p w:rsidR="00F11CB8" w:rsidRDefault="00F11CB8" w:rsidP="00006770">
            <w:pPr>
              <w:pStyle w:val="ListParagraph"/>
              <w:spacing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- describe relationship between text and illustrations.    </w:t>
            </w:r>
          </w:p>
          <w:p w:rsidR="00F11CB8" w:rsidRPr="00006770" w:rsidRDefault="00F11CB8" w:rsidP="00006770">
            <w:pPr>
              <w:pStyle w:val="ListParagraph"/>
              <w:spacing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- discuss the purpose and understanding of            the text.</w:t>
            </w:r>
          </w:p>
          <w:p w:rsidR="00F11CB8" w:rsidRPr="00E41943" w:rsidRDefault="00F11CB8" w:rsidP="00E419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bCs/>
                <w:sz w:val="28"/>
                <w:szCs w:val="28"/>
              </w:rPr>
              <w:t xml:space="preserve">Students will respond to literature </w:t>
            </w:r>
          </w:p>
          <w:p w:rsidR="00F11CB8" w:rsidRDefault="00F11CB8" w:rsidP="00E41943">
            <w:pPr>
              <w:pStyle w:val="ListParagraph"/>
              <w:spacing w:after="0" w:line="240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  <w:p w:rsidR="00F11CB8" w:rsidRDefault="00F11CB8" w:rsidP="00E41943">
            <w:pPr>
              <w:pStyle w:val="ListParagraph"/>
              <w:spacing w:after="0" w:line="240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  <w:p w:rsidR="00F11CB8" w:rsidRPr="00E41943" w:rsidRDefault="00F11CB8" w:rsidP="00E41943">
            <w:pPr>
              <w:pStyle w:val="ListParagraph"/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F11CB8" w:rsidRPr="00F51403" w:rsidRDefault="00F11CB8" w:rsidP="00E4194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As</w:t>
            </w:r>
            <w:r w:rsidRPr="009572F0">
              <w:rPr>
                <w:rFonts w:ascii="Garamond" w:hAnsi="Garamond"/>
                <w:b/>
                <w:sz w:val="28"/>
                <w:szCs w:val="28"/>
              </w:rPr>
              <w:t xml:space="preserve"> writers of informative/explanatory text</w:t>
            </w:r>
            <w:r>
              <w:rPr>
                <w:rFonts w:ascii="Garamond" w:hAnsi="Garamond"/>
                <w:sz w:val="28"/>
                <w:szCs w:val="28"/>
              </w:rPr>
              <w:t>, create g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uiding questions for research, </w:t>
            </w:r>
            <w:r>
              <w:rPr>
                <w:rFonts w:ascii="Garamond" w:hAnsi="Garamond"/>
                <w:sz w:val="28"/>
                <w:szCs w:val="28"/>
              </w:rPr>
              <w:t xml:space="preserve">develop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main idea, </w:t>
            </w:r>
            <w:r>
              <w:rPr>
                <w:rFonts w:ascii="Garamond" w:hAnsi="Garamond"/>
                <w:sz w:val="28"/>
                <w:szCs w:val="28"/>
              </w:rPr>
              <w:t xml:space="preserve">use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supporting detail, use of facts from varied sources, </w:t>
            </w:r>
            <w:r>
              <w:rPr>
                <w:rFonts w:ascii="Garamond" w:hAnsi="Garamond"/>
                <w:sz w:val="28"/>
                <w:szCs w:val="28"/>
              </w:rPr>
              <w:t xml:space="preserve">engage in the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research process, </w:t>
            </w:r>
            <w:r>
              <w:rPr>
                <w:rFonts w:ascii="Garamond" w:hAnsi="Garamond"/>
                <w:sz w:val="28"/>
                <w:szCs w:val="28"/>
              </w:rPr>
              <w:t>revise work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, </w:t>
            </w:r>
            <w:r>
              <w:rPr>
                <w:rFonts w:ascii="Garamond" w:hAnsi="Garamond"/>
                <w:sz w:val="28"/>
                <w:szCs w:val="28"/>
              </w:rPr>
              <w:t xml:space="preserve">create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text, </w:t>
            </w:r>
            <w:r>
              <w:rPr>
                <w:rFonts w:ascii="Garamond" w:hAnsi="Garamond"/>
                <w:sz w:val="28"/>
                <w:szCs w:val="28"/>
              </w:rPr>
              <w:t xml:space="preserve">create </w:t>
            </w:r>
            <w:r w:rsidRPr="00E41943">
              <w:rPr>
                <w:rFonts w:ascii="Garamond" w:hAnsi="Garamond"/>
                <w:sz w:val="28"/>
                <w:szCs w:val="28"/>
              </w:rPr>
              <w:t>illustration</w:t>
            </w:r>
            <w:r>
              <w:rPr>
                <w:rFonts w:ascii="Garamond" w:hAnsi="Garamond"/>
                <w:sz w:val="28"/>
                <w:szCs w:val="28"/>
              </w:rPr>
              <w:t>s</w:t>
            </w:r>
            <w:r w:rsidRPr="00E41943">
              <w:rPr>
                <w:rFonts w:ascii="Garamond" w:hAnsi="Garamond"/>
                <w:sz w:val="28"/>
                <w:szCs w:val="28"/>
              </w:rPr>
              <w:t>, note-making.</w:t>
            </w:r>
          </w:p>
          <w:p w:rsidR="00F11CB8" w:rsidRPr="008B1D4C" w:rsidRDefault="00F11CB8" w:rsidP="00355D60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F11CB8" w:rsidRPr="00B23AD5" w:rsidRDefault="00F11CB8" w:rsidP="008B1D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Use internet to research and publish writing</w:t>
            </w:r>
            <w:r w:rsidRPr="00B23AD5">
              <w:rPr>
                <w:rFonts w:ascii="Garamond" w:hAnsi="Garamond"/>
                <w:sz w:val="28"/>
                <w:szCs w:val="28"/>
              </w:rPr>
              <w:t>.</w:t>
            </w:r>
          </w:p>
          <w:p w:rsidR="00F11CB8" w:rsidRPr="00B23AD5" w:rsidRDefault="00F11CB8" w:rsidP="00D639D8">
            <w:pPr>
              <w:pStyle w:val="ListParagraph"/>
              <w:rPr>
                <w:rFonts w:ascii="Garamond" w:hAnsi="Garamond"/>
                <w:sz w:val="28"/>
                <w:szCs w:val="28"/>
              </w:rPr>
            </w:pPr>
          </w:p>
          <w:p w:rsidR="00F11CB8" w:rsidRPr="001329C2" w:rsidRDefault="00F11CB8" w:rsidP="001329C2">
            <w:pPr>
              <w:pStyle w:val="ListParagraph"/>
              <w:numPr>
                <w:ilvl w:val="0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 w:rsidRPr="00355D60">
              <w:rPr>
                <w:rFonts w:ascii="Garamond" w:hAnsi="Garamond"/>
                <w:b/>
                <w:sz w:val="28"/>
                <w:szCs w:val="28"/>
              </w:rPr>
              <w:t>Apply conventions:</w:t>
            </w:r>
            <w:r w:rsidRPr="00355D60">
              <w:rPr>
                <w:rFonts w:ascii="Garamond" w:hAnsi="Garamond"/>
                <w:sz w:val="28"/>
                <w:szCs w:val="28"/>
              </w:rPr>
              <w:t xml:space="preserve"> </w:t>
            </w:r>
            <w:r w:rsidRPr="001329C2">
              <w:rPr>
                <w:rFonts w:ascii="Garamond" w:hAnsi="Garamond"/>
                <w:sz w:val="28"/>
                <w:szCs w:val="28"/>
              </w:rPr>
              <w:t xml:space="preserve">Use upper and lowercase letters appropriately, spell some simple words phonetically, sort picture facts into categories, revision in conversation, </w:t>
            </w:r>
            <w:r w:rsidRPr="001329C2">
              <w:rPr>
                <w:rFonts w:ascii="Garamond" w:hAnsi="Garamond"/>
                <w:sz w:val="28"/>
                <w:szCs w:val="28"/>
              </w:rPr>
              <w:lastRenderedPageBreak/>
              <w:t>research with assista</w:t>
            </w:r>
            <w:r>
              <w:rPr>
                <w:rFonts w:ascii="Garamond" w:hAnsi="Garamond"/>
                <w:sz w:val="28"/>
                <w:szCs w:val="28"/>
              </w:rPr>
              <w:t>nce from older peers or adults.</w:t>
            </w:r>
          </w:p>
          <w:p w:rsidR="00F11CB8" w:rsidRDefault="00F11CB8" w:rsidP="00CE4E31">
            <w:pPr>
              <w:pStyle w:val="ListParagraph"/>
              <w:numPr>
                <w:ilvl w:val="0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 w:rsidRPr="008B1D4C">
              <w:rPr>
                <w:rFonts w:ascii="Garamond" w:hAnsi="Garamond"/>
                <w:b/>
                <w:sz w:val="28"/>
                <w:szCs w:val="28"/>
              </w:rPr>
              <w:t>Demonstrate speaking, listening, and collaborative learning skills:</w:t>
            </w:r>
            <w:r w:rsidRPr="008B1D4C">
              <w:rPr>
                <w:rFonts w:ascii="Garamond" w:hAnsi="Garamond"/>
                <w:sz w:val="28"/>
                <w:szCs w:val="28"/>
              </w:rPr>
              <w:t xml:space="preserve">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Active listening, taking turns while others speak, speaking clearly, sharing facts found, asking questions for clarification, </w:t>
            </w:r>
            <w:r>
              <w:rPr>
                <w:rFonts w:ascii="Garamond" w:hAnsi="Garamond"/>
                <w:sz w:val="28"/>
                <w:szCs w:val="28"/>
              </w:rPr>
              <w:t>using drawings to share details.                                            - -      form and respond to questions with appropriate response.</w:t>
            </w:r>
          </w:p>
          <w:p w:rsidR="00F11CB8" w:rsidRPr="00CE4E31" w:rsidRDefault="00F11CB8" w:rsidP="00CE4E31">
            <w:pPr>
              <w:pStyle w:val="ListParagraph"/>
              <w:numPr>
                <w:ilvl w:val="1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repeat and expand sentences based on teacher prompt.</w:t>
            </w:r>
          </w:p>
          <w:p w:rsidR="00F11CB8" w:rsidRPr="00E41943" w:rsidRDefault="00F11CB8" w:rsidP="00E419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572F0">
              <w:rPr>
                <w:rFonts w:ascii="Garamond" w:hAnsi="Garamond"/>
                <w:b/>
                <w:sz w:val="28"/>
                <w:szCs w:val="28"/>
              </w:rPr>
              <w:t>Foundational Reading Skills:</w:t>
            </w:r>
            <w:r>
              <w:t xml:space="preserve"> </w:t>
            </w:r>
            <w:r w:rsidRPr="00E41943">
              <w:rPr>
                <w:rFonts w:ascii="Garamond" w:hAnsi="Garamond"/>
                <w:sz w:val="28"/>
                <w:szCs w:val="28"/>
              </w:rPr>
              <w:t>Follow words left to right with guidance, recognize that spoken words are represented by text, understand that words are separated by spaces, recognize some high-frequency words by sight.</w:t>
            </w:r>
          </w:p>
          <w:p w:rsidR="00F11CB8" w:rsidRDefault="00F11CB8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F11CB8" w:rsidRDefault="00F11CB8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F11CB8" w:rsidRDefault="00F11CB8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F11CB8" w:rsidRDefault="00F11CB8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F11CB8" w:rsidRPr="00B23AD5" w:rsidRDefault="00F11CB8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</w:tc>
      </w:tr>
      <w:tr w:rsidR="00F11CB8" w:rsidRPr="00B23AD5" w:rsidTr="00EF3032">
        <w:tc>
          <w:tcPr>
            <w:tcW w:w="11016" w:type="dxa"/>
            <w:gridSpan w:val="3"/>
            <w:shd w:val="clear" w:color="auto" w:fill="4F81BD"/>
          </w:tcPr>
          <w:p w:rsidR="00F11CB8" w:rsidRPr="00B23AD5" w:rsidRDefault="00F11CB8" w:rsidP="00432AAD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lastRenderedPageBreak/>
              <w:t>PHASE TWO: ASSESSMENT EVIDENCE</w:t>
            </w:r>
          </w:p>
        </w:tc>
      </w:tr>
      <w:tr w:rsidR="00F11CB8" w:rsidRPr="00863A86" w:rsidTr="005835D3">
        <w:tc>
          <w:tcPr>
            <w:tcW w:w="5508" w:type="dxa"/>
          </w:tcPr>
          <w:p w:rsidR="00F11CB8" w:rsidRPr="00863A86" w:rsidRDefault="00F11CB8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lastRenderedPageBreak/>
              <w:t xml:space="preserve">Pre-Assessment Task: </w:t>
            </w:r>
          </w:p>
          <w:p w:rsidR="00F11CB8" w:rsidRPr="00863A86" w:rsidRDefault="00F11CB8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  <w:highlight w:val="yellow"/>
              </w:rPr>
              <w:t>Unit 1 Culminating Task</w:t>
            </w:r>
          </w:p>
        </w:tc>
        <w:tc>
          <w:tcPr>
            <w:tcW w:w="5508" w:type="dxa"/>
            <w:gridSpan w:val="2"/>
          </w:tcPr>
          <w:p w:rsidR="00F11CB8" w:rsidRPr="00863A86" w:rsidRDefault="00F11CB8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Formative Assessment Process:</w:t>
            </w:r>
          </w:p>
        </w:tc>
      </w:tr>
      <w:tr w:rsidR="00F11CB8" w:rsidRPr="00863A86" w:rsidTr="005835D3">
        <w:tc>
          <w:tcPr>
            <w:tcW w:w="5508" w:type="dxa"/>
          </w:tcPr>
          <w:p w:rsidR="00F11CB8" w:rsidRPr="00863A86" w:rsidRDefault="00F11CB8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What will the student do or produce to demonstrate their understanding and abilities?</w:t>
            </w:r>
          </w:p>
        </w:tc>
        <w:tc>
          <w:tcPr>
            <w:tcW w:w="5508" w:type="dxa"/>
            <w:gridSpan w:val="2"/>
          </w:tcPr>
          <w:p w:rsidR="00F11CB8" w:rsidRPr="00863A86" w:rsidRDefault="00F11CB8" w:rsidP="00B81E5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How will the teacher support performance on this task?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How will the teacher formatively assess student work and provide feedback?</w:t>
            </w:r>
          </w:p>
        </w:tc>
      </w:tr>
      <w:tr w:rsidR="00F11CB8" w:rsidRPr="00863A86" w:rsidTr="005835D3">
        <w:tc>
          <w:tcPr>
            <w:tcW w:w="5508" w:type="dxa"/>
          </w:tcPr>
          <w:p w:rsidR="00F11CB8" w:rsidRPr="00863A86" w:rsidRDefault="00F11CB8" w:rsidP="005835D3">
            <w:p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Students will…..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Learners will, with teacher support, </w:t>
            </w:r>
          </w:p>
          <w:p w:rsidR="00F11CB8" w:rsidRPr="00863A86" w:rsidRDefault="00F11CB8" w:rsidP="005835D3">
            <w:pPr>
              <w:pStyle w:val="ListParagraph"/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brainstorm potential questions that will then guide their </w:t>
            </w:r>
            <w:r>
              <w:rPr>
                <w:sz w:val="28"/>
                <w:szCs w:val="28"/>
              </w:rPr>
              <w:t>investigation of autobiographies and All About Me tasks</w:t>
            </w:r>
            <w:r w:rsidRPr="00863A86">
              <w:rPr>
                <w:sz w:val="28"/>
                <w:szCs w:val="28"/>
              </w:rPr>
              <w:t xml:space="preserve">.  </w:t>
            </w:r>
            <w:r w:rsidRPr="00863A86">
              <w:rPr>
                <w:sz w:val="28"/>
                <w:szCs w:val="28"/>
                <w:u w:val="single"/>
              </w:rPr>
              <w:t>This will be captured on their note-sheet</w:t>
            </w:r>
            <w:r w:rsidRPr="00863A86">
              <w:rPr>
                <w:sz w:val="28"/>
                <w:szCs w:val="28"/>
              </w:rPr>
              <w:t xml:space="preserve">. (RI.K.1) (W.K.5) 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Learners will </w:t>
            </w:r>
            <w:r>
              <w:rPr>
                <w:sz w:val="28"/>
                <w:szCs w:val="28"/>
              </w:rPr>
              <w:t>read examples of autobiographies and All About Me pieces</w:t>
            </w:r>
            <w:r w:rsidRPr="00863A86">
              <w:rPr>
                <w:sz w:val="28"/>
                <w:szCs w:val="28"/>
              </w:rPr>
              <w:t xml:space="preserve">. They will determine what the main topic is of each text they read as well as several key details. </w:t>
            </w:r>
            <w:r w:rsidRPr="00863A86">
              <w:rPr>
                <w:sz w:val="28"/>
                <w:szCs w:val="28"/>
                <w:u w:val="single"/>
              </w:rPr>
              <w:t>This will be captured on their note-sheet.</w:t>
            </w:r>
            <w:r w:rsidRPr="00863A86">
              <w:rPr>
                <w:sz w:val="28"/>
                <w:szCs w:val="28"/>
              </w:rPr>
              <w:t xml:space="preserve"> (RI.K.2) (W.K.7) 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  <w:highlight w:val="yellow"/>
              </w:rPr>
              <w:t xml:space="preserve">Timed Writing: Each learner will describe </w:t>
            </w:r>
            <w:r>
              <w:rPr>
                <w:sz w:val="28"/>
                <w:szCs w:val="28"/>
                <w:highlight w:val="yellow"/>
              </w:rPr>
              <w:t>themselves</w:t>
            </w:r>
            <w:r w:rsidRPr="00863A86">
              <w:rPr>
                <w:sz w:val="28"/>
                <w:szCs w:val="28"/>
                <w:highlight w:val="yellow"/>
              </w:rPr>
              <w:t xml:space="preserve"> using a combination of words, pictures, and dictation. </w:t>
            </w:r>
            <w:r w:rsidRPr="00863A86">
              <w:rPr>
                <w:sz w:val="28"/>
                <w:szCs w:val="28"/>
                <w:highlight w:val="yellow"/>
                <w:u w:val="single"/>
              </w:rPr>
              <w:t xml:space="preserve">This piece will be collected and used for </w:t>
            </w:r>
            <w:r w:rsidR="001154F6">
              <w:rPr>
                <w:sz w:val="28"/>
                <w:szCs w:val="28"/>
                <w:highlight w:val="yellow"/>
                <w:u w:val="single"/>
              </w:rPr>
              <w:t>NYS pre-</w:t>
            </w:r>
            <w:r w:rsidRPr="00863A86">
              <w:rPr>
                <w:sz w:val="28"/>
                <w:szCs w:val="28"/>
                <w:highlight w:val="yellow"/>
                <w:u w:val="single"/>
              </w:rPr>
              <w:t xml:space="preserve"> assessment purposes.</w:t>
            </w:r>
            <w:r w:rsidRPr="00863A86">
              <w:rPr>
                <w:sz w:val="28"/>
                <w:szCs w:val="28"/>
                <w:highlight w:val="yellow"/>
              </w:rPr>
              <w:t xml:space="preserve"> (W.K.2) (W.K.5)</w:t>
            </w:r>
            <w:r w:rsidRPr="00863A86">
              <w:rPr>
                <w:highlight w:val="yellow"/>
              </w:rPr>
              <w:t xml:space="preserve"> (</w:t>
            </w:r>
            <w:r>
              <w:rPr>
                <w:sz w:val="28"/>
                <w:szCs w:val="28"/>
                <w:highlight w:val="yellow"/>
              </w:rPr>
              <w:t xml:space="preserve">L.K.1a, b), (L.K.2 </w:t>
            </w:r>
            <w:proofErr w:type="spellStart"/>
            <w:r>
              <w:rPr>
                <w:sz w:val="28"/>
                <w:szCs w:val="28"/>
                <w:highlight w:val="yellow"/>
              </w:rPr>
              <w:t>a,d</w:t>
            </w:r>
            <w:proofErr w:type="spellEnd"/>
            <w:r w:rsidRPr="00863A86">
              <w:rPr>
                <w:sz w:val="28"/>
                <w:szCs w:val="28"/>
                <w:highlight w:val="yellow"/>
              </w:rPr>
              <w:t xml:space="preserve">) 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</w:rPr>
              <w:t>They will use teacher feedback to revise and improve their work, which may then be used for summative assessment purposes</w:t>
            </w:r>
            <w:r w:rsidR="001154F6">
              <w:rPr>
                <w:sz w:val="28"/>
                <w:szCs w:val="28"/>
              </w:rPr>
              <w:t xml:space="preserve"> (and taken for a grade)</w:t>
            </w:r>
            <w:r w:rsidRPr="00863A86">
              <w:rPr>
                <w:sz w:val="28"/>
                <w:szCs w:val="28"/>
              </w:rPr>
              <w:t>. (W.K.2) (W.K.5)</w:t>
            </w:r>
            <w:r w:rsidRPr="00863A86">
              <w:t xml:space="preserve"> </w:t>
            </w:r>
            <w:r>
              <w:rPr>
                <w:sz w:val="28"/>
                <w:szCs w:val="28"/>
              </w:rPr>
              <w:t xml:space="preserve">(L.K.1a, b), (L.K.2 </w:t>
            </w:r>
            <w:proofErr w:type="spellStart"/>
            <w:r>
              <w:rPr>
                <w:sz w:val="28"/>
                <w:szCs w:val="28"/>
              </w:rPr>
              <w:t>a,d</w:t>
            </w:r>
            <w:proofErr w:type="spellEnd"/>
            <w:r w:rsidRPr="00863A86">
              <w:rPr>
                <w:sz w:val="28"/>
                <w:szCs w:val="28"/>
              </w:rPr>
              <w:t xml:space="preserve">)  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</w:rPr>
              <w:t xml:space="preserve">They will use what they have learned to </w:t>
            </w:r>
            <w:r w:rsidRPr="00863A86">
              <w:rPr>
                <w:sz w:val="28"/>
                <w:szCs w:val="28"/>
              </w:rPr>
              <w:lastRenderedPageBreak/>
              <w:t xml:space="preserve">draft a video-recorded </w:t>
            </w:r>
            <w:r>
              <w:rPr>
                <w:sz w:val="28"/>
                <w:szCs w:val="28"/>
              </w:rPr>
              <w:t xml:space="preserve">All About Me presentation </w:t>
            </w:r>
            <w:r w:rsidRPr="00863A86">
              <w:rPr>
                <w:sz w:val="28"/>
                <w:szCs w:val="28"/>
              </w:rPr>
              <w:t>that includes at least two facts about the</w:t>
            </w:r>
            <w:r>
              <w:rPr>
                <w:sz w:val="28"/>
                <w:szCs w:val="28"/>
              </w:rPr>
              <w:t>mselves</w:t>
            </w:r>
            <w:r w:rsidRPr="00863A86">
              <w:rPr>
                <w:sz w:val="28"/>
                <w:szCs w:val="28"/>
              </w:rPr>
              <w:t>. This will be done using digital tools. (RI.K.1)(RI.K.2)(W.K.2)(W.K.6)(W.K.11)</w:t>
            </w:r>
            <w:r w:rsidRPr="00863A86">
              <w:rPr>
                <w:highlight w:val="yellow"/>
              </w:rPr>
              <w:t xml:space="preserve"> 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  <w:highlight w:val="yellow"/>
              </w:rPr>
              <w:t xml:space="preserve">Learners will use a criteria-specific rubric to self-assess and </w:t>
            </w:r>
            <w:r w:rsidRPr="00863A86">
              <w:rPr>
                <w:sz w:val="28"/>
                <w:szCs w:val="28"/>
                <w:highlight w:val="yellow"/>
                <w:u w:val="single"/>
              </w:rPr>
              <w:t>the note-sheet to reflect and set goals</w:t>
            </w:r>
            <w:r w:rsidRPr="00863A86">
              <w:rPr>
                <w:sz w:val="28"/>
                <w:szCs w:val="28"/>
                <w:highlight w:val="yellow"/>
              </w:rPr>
              <w:t xml:space="preserve">. They will revise their draft, which will be submitted to the teacher for </w:t>
            </w:r>
            <w:r w:rsidRPr="00863A86">
              <w:rPr>
                <w:sz w:val="28"/>
                <w:szCs w:val="28"/>
                <w:highlight w:val="yellow"/>
                <w:u w:val="single"/>
              </w:rPr>
              <w:t>baseline assessment purposes.</w:t>
            </w:r>
            <w:r w:rsidRPr="00863A86">
              <w:rPr>
                <w:sz w:val="28"/>
                <w:szCs w:val="28"/>
                <w:u w:val="single"/>
              </w:rPr>
              <w:t xml:space="preserve"> </w:t>
            </w:r>
            <w:r w:rsidRPr="00863A86">
              <w:rPr>
                <w:sz w:val="28"/>
                <w:szCs w:val="28"/>
                <w:highlight w:val="yellow"/>
              </w:rPr>
              <w:t>(W.K.2) (W.K.5) (W.K.6) (W.K.11)</w:t>
            </w:r>
            <w:r w:rsidRPr="00863A86">
              <w:rPr>
                <w:highlight w:val="yellow"/>
              </w:rPr>
              <w:t xml:space="preserve"> 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  <w:highlight w:val="yellow"/>
              </w:rPr>
              <w:t xml:space="preserve"> </w:t>
            </w:r>
            <w:r w:rsidRPr="00863A86">
              <w:rPr>
                <w:sz w:val="28"/>
                <w:szCs w:val="28"/>
              </w:rPr>
              <w:t xml:space="preserve">The teacher will provide criteria-specific feedback to writers on these drafts. With guidance and support from adults, peers will then provide criteria-specific feedback on several drafts completed by others, using the peer review process. Findings from peer review will be captured on their </w:t>
            </w:r>
            <w:r w:rsidRPr="00863A86">
              <w:rPr>
                <w:sz w:val="28"/>
                <w:szCs w:val="28"/>
                <w:u w:val="single"/>
              </w:rPr>
              <w:t>note-sheets</w:t>
            </w:r>
            <w:r w:rsidRPr="00863A86">
              <w:rPr>
                <w:sz w:val="28"/>
                <w:szCs w:val="28"/>
              </w:rPr>
              <w:t>. (W.K.5) (SL.K.3) (SL.K.6)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  <w:highlight w:val="yellow"/>
              </w:rPr>
              <w:t>Learners will revise their work in response to feedback received and publish it for an authentic audience. This may be used for summative assessment purposes. (W.K.2) (W.K.5)(W.K.11)(SL.K.4)(SL.K.5)</w:t>
            </w:r>
          </w:p>
          <w:p w:rsidR="00F11CB8" w:rsidRDefault="00F11CB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F11CB8" w:rsidRDefault="00F11CB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F11CB8" w:rsidRDefault="00F11CB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F11CB8" w:rsidRDefault="00F11CB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F11CB8" w:rsidRDefault="00F11CB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F11CB8" w:rsidRDefault="00F11CB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F11CB8" w:rsidRDefault="00F11CB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F11CB8" w:rsidRPr="00863A86" w:rsidRDefault="00F11CB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gridSpan w:val="2"/>
          </w:tcPr>
          <w:p w:rsidR="00F11CB8" w:rsidRPr="00863A86" w:rsidRDefault="00F11CB8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lastRenderedPageBreak/>
              <w:t>Teacher will…..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Lead a full class conversation about the questions we can ask while researc</w:t>
            </w:r>
            <w:r>
              <w:rPr>
                <w:sz w:val="28"/>
                <w:szCs w:val="28"/>
              </w:rPr>
              <w:t>hing autobiographies</w:t>
            </w:r>
            <w:r w:rsidRPr="00863A86">
              <w:rPr>
                <w:sz w:val="28"/>
                <w:szCs w:val="28"/>
              </w:rPr>
              <w:t>.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Support writers as they capture guiding questions for research on their note-sheets.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Provide access to various print and digital t</w:t>
            </w:r>
            <w:r>
              <w:rPr>
                <w:sz w:val="28"/>
                <w:szCs w:val="28"/>
              </w:rPr>
              <w:t>exts for autobiographies</w:t>
            </w:r>
            <w:r w:rsidRPr="00863A86">
              <w:rPr>
                <w:sz w:val="28"/>
                <w:szCs w:val="28"/>
              </w:rPr>
              <w:t>. Guide them toward the identification of main topics and key details. Support them in documenting in note-sheets.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Provide little support to writers as they complete the timed writing task. Collect. Use rubric to capture baseline assessment data and frame feedback for writers. </w:t>
            </w:r>
            <w:r w:rsidR="001154F6">
              <w:rPr>
                <w:sz w:val="28"/>
                <w:szCs w:val="28"/>
              </w:rPr>
              <w:t>SUBMIT THIS DATA FOR NYS PRE-ASSESSMENT PURPOSES.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Provide feedback to writers on timed writing tasks and guide revisions. Collect for summative assessment purposes, if you wish.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Support writers a</w:t>
            </w:r>
            <w:r>
              <w:rPr>
                <w:sz w:val="28"/>
                <w:szCs w:val="28"/>
              </w:rPr>
              <w:t>s they create their All About Me project</w:t>
            </w:r>
            <w:r w:rsidRPr="00863A86">
              <w:rPr>
                <w:sz w:val="28"/>
                <w:szCs w:val="28"/>
              </w:rPr>
              <w:t>, using selected digital tools.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Support writers as they use rubric to self-assess, reflect, and set goals. These will be captured in note-sheets. 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lastRenderedPageBreak/>
              <w:t xml:space="preserve">Support them in revisions, and collect. 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Use rubric to capture baseline assessment data and frame feedback to writers.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Provide feedback to writers and coach them to use peer-review process. Help them capture findings from peer review in note-sheets.</w:t>
            </w:r>
          </w:p>
          <w:p w:rsidR="00F11CB8" w:rsidRPr="00863A86" w:rsidRDefault="00F11CB8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Support writers as they revise in response to feedback and publish final projects. Collect and use for summative assessment purposes, if you wish.</w:t>
            </w:r>
          </w:p>
          <w:p w:rsidR="00F11CB8" w:rsidRPr="00863A86" w:rsidRDefault="00F11CB8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11CB8" w:rsidRPr="00863A86" w:rsidRDefault="00F11CB8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11CB8" w:rsidRPr="00863A86" w:rsidRDefault="00F11CB8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11CB8" w:rsidRPr="00863A86" w:rsidRDefault="00F11CB8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11CB8" w:rsidRPr="00863A86" w:rsidRDefault="00F11CB8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11CB8" w:rsidRPr="00863A86" w:rsidRDefault="00F11CB8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11CB8" w:rsidRDefault="00F11CB8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154F6" w:rsidRPr="00863A86" w:rsidRDefault="001154F6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11CB8" w:rsidRPr="00ED087A" w:rsidRDefault="00F11CB8" w:rsidP="00ED087A">
      <w:pPr>
        <w:spacing w:after="0"/>
        <w:rPr>
          <w:vanish/>
        </w:rPr>
      </w:pPr>
    </w:p>
    <w:p w:rsidR="00F11CB8" w:rsidRPr="00645D45" w:rsidRDefault="00F11CB8" w:rsidP="00645D45">
      <w:pPr>
        <w:spacing w:after="0"/>
        <w:rPr>
          <w:vanish/>
        </w:rPr>
      </w:pPr>
    </w:p>
    <w:p w:rsidR="00F11CB8" w:rsidRPr="001C0FE9" w:rsidRDefault="00F11CB8" w:rsidP="001C0FE9">
      <w:pPr>
        <w:spacing w:after="0"/>
        <w:rPr>
          <w:vanish/>
        </w:rPr>
      </w:pPr>
    </w:p>
    <w:p w:rsidR="00F11CB8" w:rsidRPr="00857867" w:rsidRDefault="00F11CB8" w:rsidP="00857867">
      <w:pPr>
        <w:spacing w:after="0"/>
        <w:rPr>
          <w:vanish/>
        </w:rPr>
      </w:pPr>
    </w:p>
    <w:p w:rsidR="00F11CB8" w:rsidRPr="00857867" w:rsidRDefault="00F11CB8" w:rsidP="00857867">
      <w:pPr>
        <w:spacing w:after="0"/>
        <w:rPr>
          <w:vanish/>
        </w:rPr>
      </w:pPr>
    </w:p>
    <w:p w:rsidR="00F11CB8" w:rsidRPr="002C2CBF" w:rsidRDefault="00F11CB8" w:rsidP="002C2CBF">
      <w:pPr>
        <w:spacing w:after="0"/>
        <w:rPr>
          <w:vanish/>
        </w:rPr>
      </w:pPr>
    </w:p>
    <w:p w:rsidR="00F11CB8" w:rsidRPr="003C6341" w:rsidRDefault="00F11CB8" w:rsidP="003C6341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6"/>
      </w:tblGrid>
      <w:tr w:rsidR="00F11CB8" w:rsidRPr="00B23AD5" w:rsidTr="00EF3032">
        <w:tc>
          <w:tcPr>
            <w:tcW w:w="11016" w:type="dxa"/>
            <w:shd w:val="clear" w:color="auto" w:fill="4F81BD"/>
          </w:tcPr>
          <w:p w:rsidR="00F11CB8" w:rsidRPr="00B23AD5" w:rsidRDefault="00F11CB8" w:rsidP="00B23AD5">
            <w:pPr>
              <w:spacing w:after="0" w:line="240" w:lineRule="auto"/>
              <w:jc w:val="center"/>
              <w:rPr>
                <w:rFonts w:ascii="Garamond" w:hAnsi="Garamond"/>
                <w:b/>
                <w:color w:val="FFFFFF"/>
                <w:sz w:val="28"/>
                <w:szCs w:val="28"/>
              </w:rPr>
            </w:pPr>
          </w:p>
          <w:p w:rsidR="00F11CB8" w:rsidRPr="00B23AD5" w:rsidRDefault="00F11CB8" w:rsidP="00B23AD5">
            <w:pPr>
              <w:spacing w:after="0" w:line="240" w:lineRule="auto"/>
              <w:jc w:val="center"/>
              <w:rPr>
                <w:rFonts w:ascii="Garamond" w:hAnsi="Garamond"/>
                <w:b/>
                <w:color w:val="FFFFFF"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 xml:space="preserve">PHASE THREE: </w:t>
            </w:r>
          </w:p>
          <w:p w:rsidR="00F11CB8" w:rsidRPr="00B23AD5" w:rsidRDefault="00F11CB8" w:rsidP="00B23AD5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>WHERE REMAINING SKILLS AND CONTENT CAN BE TAUGHT WITHIN THE LITERACY BLOCK</w:t>
            </w:r>
          </w:p>
        </w:tc>
      </w:tr>
    </w:tbl>
    <w:p w:rsidR="00F11CB8" w:rsidRPr="00ED087A" w:rsidRDefault="00F11CB8" w:rsidP="00ED087A">
      <w:pPr>
        <w:spacing w:after="0"/>
        <w:rPr>
          <w:vanish/>
        </w:rPr>
      </w:pPr>
    </w:p>
    <w:tbl>
      <w:tblPr>
        <w:tblpPr w:leftFromText="180" w:rightFromText="180" w:vertAnchor="text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1"/>
        <w:gridCol w:w="4639"/>
        <w:gridCol w:w="4524"/>
      </w:tblGrid>
      <w:tr w:rsidR="00F11CB8" w:rsidRPr="001329C2" w:rsidTr="008C2EFC">
        <w:trPr>
          <w:trHeight w:val="549"/>
        </w:trPr>
        <w:tc>
          <w:tcPr>
            <w:tcW w:w="1791" w:type="dxa"/>
            <w:shd w:val="clear" w:color="auto" w:fill="DBE5F1"/>
          </w:tcPr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MOMENT:</w:t>
            </w:r>
          </w:p>
        </w:tc>
        <w:tc>
          <w:tcPr>
            <w:tcW w:w="4639" w:type="dxa"/>
            <w:shd w:val="clear" w:color="auto" w:fill="DBE5F1"/>
          </w:tcPr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PROVIDES TEACHERS POTENTIAL TO TEACH AND FORMATIVELY ASSESS:</w:t>
            </w:r>
          </w:p>
        </w:tc>
        <w:tc>
          <w:tcPr>
            <w:tcW w:w="4524" w:type="dxa"/>
            <w:shd w:val="clear" w:color="auto" w:fill="DBE5F1"/>
          </w:tcPr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USING THESE RESOURCES:</w:t>
            </w:r>
          </w:p>
        </w:tc>
      </w:tr>
      <w:tr w:rsidR="00F11CB8" w:rsidRPr="001329C2" w:rsidTr="008C2EFC">
        <w:trPr>
          <w:trHeight w:val="549"/>
        </w:trPr>
        <w:tc>
          <w:tcPr>
            <w:tcW w:w="1791" w:type="dxa"/>
          </w:tcPr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GUIDED READING</w:t>
            </w:r>
          </w:p>
        </w:tc>
        <w:tc>
          <w:tcPr>
            <w:tcW w:w="4639" w:type="dxa"/>
          </w:tcPr>
          <w:p w:rsidR="00F11CB8" w:rsidRPr="001329C2" w:rsidRDefault="00F11CB8" w:rsidP="001329C2">
            <w:pPr>
              <w:spacing w:after="0" w:line="240" w:lineRule="auto"/>
            </w:pPr>
            <w:r w:rsidRPr="001329C2">
              <w:t>Targeted comprehension, fluency, listening and speaking and/or language skills.</w:t>
            </w:r>
          </w:p>
          <w:p w:rsidR="00F11CB8" w:rsidRPr="001329C2" w:rsidRDefault="00F11CB8" w:rsidP="001329C2">
            <w:pPr>
              <w:spacing w:after="0" w:line="240" w:lineRule="auto"/>
            </w:pPr>
          </w:p>
        </w:tc>
        <w:tc>
          <w:tcPr>
            <w:tcW w:w="4524" w:type="dxa"/>
          </w:tcPr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Textbook leveled readers</w:t>
            </w: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RUBRICS </w:t>
            </w: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</w:tc>
      </w:tr>
      <w:tr w:rsidR="00F11CB8" w:rsidRPr="001329C2" w:rsidTr="0008497B">
        <w:trPr>
          <w:trHeight w:val="6187"/>
        </w:trPr>
        <w:tc>
          <w:tcPr>
            <w:tcW w:w="1791" w:type="dxa"/>
          </w:tcPr>
          <w:p w:rsidR="00F11CB8" w:rsidRPr="001329C2" w:rsidRDefault="00F11CB8" w:rsidP="00557F3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SHARED READING AND LISTENING TO AUDIO VERSIONS OF TEXT</w:t>
            </w:r>
          </w:p>
        </w:tc>
        <w:tc>
          <w:tcPr>
            <w:tcW w:w="4639" w:type="dxa"/>
          </w:tcPr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Main Idea</w:t>
            </w:r>
          </w:p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Supporting Details</w:t>
            </w:r>
          </w:p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Use of Facts</w:t>
            </w:r>
          </w:p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Text</w:t>
            </w:r>
          </w:p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Illustrations</w:t>
            </w:r>
          </w:p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Organization as a Trait of Writing</w:t>
            </w:r>
          </w:p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Sequence of Events</w:t>
            </w:r>
          </w:p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Active Listening</w:t>
            </w:r>
          </w:p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Taking turns while others speak</w:t>
            </w:r>
          </w:p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Speaking clearly</w:t>
            </w:r>
          </w:p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Sharing  found  facts</w:t>
            </w:r>
          </w:p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Asking questions for clarification</w:t>
            </w:r>
          </w:p>
          <w:p w:rsidR="00F11CB8" w:rsidRPr="001329C2" w:rsidRDefault="00F11CB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Using drawings to share details</w:t>
            </w:r>
          </w:p>
          <w:p w:rsidR="00F11CB8" w:rsidRPr="001329C2" w:rsidRDefault="00F11CB8" w:rsidP="001329C2">
            <w:pPr>
              <w:numPr>
                <w:ilvl w:val="0"/>
                <w:numId w:val="23"/>
              </w:numPr>
              <w:spacing w:after="0" w:line="240" w:lineRule="auto"/>
              <w:contextualSpacing/>
            </w:pPr>
            <w:r w:rsidRPr="001329C2">
              <w:t>Research Process</w:t>
            </w:r>
          </w:p>
          <w:p w:rsidR="00F11CB8" w:rsidRPr="001329C2" w:rsidRDefault="00F11CB8" w:rsidP="001329C2">
            <w:pPr>
              <w:numPr>
                <w:ilvl w:val="0"/>
                <w:numId w:val="23"/>
              </w:numPr>
              <w:spacing w:after="0" w:line="240" w:lineRule="auto"/>
              <w:contextualSpacing/>
            </w:pPr>
            <w:r w:rsidRPr="001329C2">
              <w:t>Revision</w:t>
            </w:r>
          </w:p>
        </w:tc>
        <w:tc>
          <w:tcPr>
            <w:tcW w:w="4524" w:type="dxa"/>
          </w:tcPr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Individual or small group-selected text relevant to research topics</w:t>
            </w: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RUBRICS</w:t>
            </w: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  <w:p w:rsidR="00F11CB8" w:rsidRDefault="00F11CB8" w:rsidP="001329C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See How We Grow</w:t>
            </w:r>
          </w:p>
          <w:p w:rsidR="00F11CB8" w:rsidRDefault="00F11CB8" w:rsidP="001329C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Little Panda</w:t>
            </w:r>
          </w:p>
          <w:p w:rsidR="00F11CB8" w:rsidRDefault="00F11CB8" w:rsidP="001329C2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Little Quack</w:t>
            </w:r>
          </w:p>
          <w:p w:rsidR="00F11CB8" w:rsidRDefault="00F11CB8" w:rsidP="001329C2">
            <w:pPr>
              <w:spacing w:after="0" w:line="240" w:lineRule="auto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Farfallina</w:t>
            </w:r>
            <w:proofErr w:type="spellEnd"/>
            <w:r>
              <w:rPr>
                <w:b/>
                <w:i/>
              </w:rPr>
              <w:t xml:space="preserve"> and Marcel</w:t>
            </w: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>
              <w:rPr>
                <w:b/>
                <w:i/>
              </w:rPr>
              <w:t>Seeds</w:t>
            </w: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RUBRICS </w:t>
            </w:r>
          </w:p>
          <w:p w:rsidR="00F11CB8" w:rsidRPr="001329C2" w:rsidRDefault="00F11CB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F11CB8" w:rsidRPr="001329C2" w:rsidRDefault="00F11CB8" w:rsidP="0008497B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</w:tc>
      </w:tr>
    </w:tbl>
    <w:p w:rsidR="00F11CB8" w:rsidRPr="004C29EC" w:rsidRDefault="00F11CB8" w:rsidP="004C29EC">
      <w:pPr>
        <w:spacing w:after="0"/>
        <w:rPr>
          <w:vanish/>
        </w:rPr>
      </w:pPr>
    </w:p>
    <w:p w:rsidR="00F11CB8" w:rsidRPr="003C6341" w:rsidRDefault="00F11CB8" w:rsidP="003C6341">
      <w:pPr>
        <w:spacing w:after="0"/>
        <w:rPr>
          <w:vanish/>
        </w:rPr>
      </w:pPr>
    </w:p>
    <w:p w:rsidR="00F11CB8" w:rsidRPr="002C2CBF" w:rsidRDefault="00F11CB8" w:rsidP="002C2CBF">
      <w:pPr>
        <w:spacing w:after="0"/>
        <w:rPr>
          <w:vanish/>
        </w:rPr>
      </w:pPr>
    </w:p>
    <w:p w:rsidR="00F11CB8" w:rsidRPr="00645D45" w:rsidRDefault="00F11CB8" w:rsidP="00645D45">
      <w:pPr>
        <w:spacing w:after="0"/>
        <w:rPr>
          <w:vanish/>
        </w:rPr>
      </w:pPr>
    </w:p>
    <w:p w:rsidR="00F11CB8" w:rsidRPr="001C0FE9" w:rsidRDefault="00F11CB8" w:rsidP="001C0FE9">
      <w:pPr>
        <w:spacing w:after="0"/>
        <w:rPr>
          <w:vanish/>
        </w:rPr>
      </w:pPr>
    </w:p>
    <w:p w:rsidR="00F11CB8" w:rsidRPr="00B23AD5" w:rsidRDefault="00F11CB8" w:rsidP="00D639D8">
      <w:pPr>
        <w:spacing w:after="0"/>
        <w:rPr>
          <w:vanish/>
          <w:sz w:val="28"/>
          <w:szCs w:val="28"/>
        </w:rPr>
      </w:pPr>
    </w:p>
    <w:p w:rsidR="00F11CB8" w:rsidRPr="00B23AD5" w:rsidRDefault="00F11CB8">
      <w:pPr>
        <w:rPr>
          <w:rFonts w:ascii="Garamond" w:hAnsi="Garamond"/>
          <w:sz w:val="28"/>
          <w:szCs w:val="28"/>
        </w:rPr>
      </w:pPr>
    </w:p>
    <w:sectPr w:rsidR="00F11CB8" w:rsidRPr="00B23AD5" w:rsidSect="0046131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CB8" w:rsidRDefault="00F11CB8" w:rsidP="00D639D8">
      <w:pPr>
        <w:spacing w:after="0" w:line="240" w:lineRule="auto"/>
      </w:pPr>
      <w:r>
        <w:separator/>
      </w:r>
    </w:p>
  </w:endnote>
  <w:endnote w:type="continuationSeparator" w:id="0">
    <w:p w:rsidR="00F11CB8" w:rsidRDefault="00F11CB8" w:rsidP="00D63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CB8" w:rsidRDefault="00F11CB8">
    <w:pPr>
      <w:pStyle w:val="Footer"/>
    </w:pPr>
    <w:r>
      <w:t>Fourth Revision: June 26, 2012</w:t>
    </w:r>
  </w:p>
  <w:p w:rsidR="00F11CB8" w:rsidRDefault="00F11C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CB8" w:rsidRDefault="00F11CB8" w:rsidP="00D639D8">
      <w:pPr>
        <w:spacing w:after="0" w:line="240" w:lineRule="auto"/>
      </w:pPr>
      <w:r>
        <w:separator/>
      </w:r>
    </w:p>
  </w:footnote>
  <w:footnote w:type="continuationSeparator" w:id="0">
    <w:p w:rsidR="00F11CB8" w:rsidRDefault="00F11CB8" w:rsidP="00D63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CB8" w:rsidRDefault="00F11CB8">
    <w:pPr>
      <w:pStyle w:val="Header"/>
    </w:pPr>
    <w:r>
      <w:t>DOCUMENT U1</w:t>
    </w:r>
  </w:p>
  <w:p w:rsidR="00F11CB8" w:rsidRDefault="00F11C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F98"/>
    <w:multiLevelType w:val="hybridMultilevel"/>
    <w:tmpl w:val="9A7AE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515608"/>
    <w:multiLevelType w:val="hybridMultilevel"/>
    <w:tmpl w:val="D0E224A0"/>
    <w:lvl w:ilvl="0" w:tplc="A356AFAC">
      <w:start w:val="1"/>
      <w:numFmt w:val="lowerLetter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">
    <w:nsid w:val="0BF60E21"/>
    <w:multiLevelType w:val="hybridMultilevel"/>
    <w:tmpl w:val="78501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E3D15"/>
    <w:multiLevelType w:val="hybridMultilevel"/>
    <w:tmpl w:val="018A76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90660C"/>
    <w:multiLevelType w:val="hybridMultilevel"/>
    <w:tmpl w:val="753E3764"/>
    <w:lvl w:ilvl="0" w:tplc="65A4E5CC">
      <w:start w:val="1"/>
      <w:numFmt w:val="lowerLetter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5">
    <w:nsid w:val="22892101"/>
    <w:multiLevelType w:val="hybridMultilevel"/>
    <w:tmpl w:val="94B461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4023B9"/>
    <w:multiLevelType w:val="hybridMultilevel"/>
    <w:tmpl w:val="313E94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D54C0F"/>
    <w:multiLevelType w:val="hybridMultilevel"/>
    <w:tmpl w:val="2D381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6D1874"/>
    <w:multiLevelType w:val="hybridMultilevel"/>
    <w:tmpl w:val="C57236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0B30149"/>
    <w:multiLevelType w:val="hybridMultilevel"/>
    <w:tmpl w:val="18AE1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56B02"/>
    <w:multiLevelType w:val="hybridMultilevel"/>
    <w:tmpl w:val="16120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4B4F92"/>
    <w:multiLevelType w:val="hybridMultilevel"/>
    <w:tmpl w:val="C4CAE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35B9F"/>
    <w:multiLevelType w:val="hybridMultilevel"/>
    <w:tmpl w:val="FD6257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  <w:rPr>
        <w:rFonts w:cs="Times New Roman"/>
      </w:rPr>
    </w:lvl>
  </w:abstractNum>
  <w:abstractNum w:abstractNumId="14">
    <w:nsid w:val="3FA26E22"/>
    <w:multiLevelType w:val="hybridMultilevel"/>
    <w:tmpl w:val="E3D85EDA"/>
    <w:lvl w:ilvl="0" w:tplc="E8F0D9D2">
      <w:start w:val="2"/>
      <w:numFmt w:val="lowerLetter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4FE7FC4"/>
    <w:multiLevelType w:val="hybridMultilevel"/>
    <w:tmpl w:val="5CAA50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8A81E3C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eastAsia="Times New Roman" w:hAnsi="Garamond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6251A4B"/>
    <w:multiLevelType w:val="hybridMultilevel"/>
    <w:tmpl w:val="E870C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D7737"/>
    <w:multiLevelType w:val="hybridMultilevel"/>
    <w:tmpl w:val="A46C5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D0907"/>
    <w:multiLevelType w:val="hybridMultilevel"/>
    <w:tmpl w:val="85D4BC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34A67D0"/>
    <w:multiLevelType w:val="hybridMultilevel"/>
    <w:tmpl w:val="CB76F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510E8"/>
    <w:multiLevelType w:val="hybridMultilevel"/>
    <w:tmpl w:val="03A0941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E2BB8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eastAsia="Times New Roman" w:hAnsi="Garamon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60A5289"/>
    <w:multiLevelType w:val="hybridMultilevel"/>
    <w:tmpl w:val="1442A9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EE2065"/>
    <w:multiLevelType w:val="hybridMultilevel"/>
    <w:tmpl w:val="D41C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5F740D"/>
    <w:multiLevelType w:val="hybridMultilevel"/>
    <w:tmpl w:val="B5645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180A25"/>
    <w:multiLevelType w:val="hybridMultilevel"/>
    <w:tmpl w:val="A3FA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6"/>
  </w:num>
  <w:num w:numId="4">
    <w:abstractNumId w:val="9"/>
  </w:num>
  <w:num w:numId="5">
    <w:abstractNumId w:val="2"/>
  </w:num>
  <w:num w:numId="6">
    <w:abstractNumId w:val="13"/>
  </w:num>
  <w:num w:numId="7">
    <w:abstractNumId w:val="5"/>
  </w:num>
  <w:num w:numId="8">
    <w:abstractNumId w:val="6"/>
  </w:num>
  <w:num w:numId="9">
    <w:abstractNumId w:val="21"/>
  </w:num>
  <w:num w:numId="10">
    <w:abstractNumId w:val="3"/>
  </w:num>
  <w:num w:numId="11">
    <w:abstractNumId w:val="19"/>
  </w:num>
  <w:num w:numId="12">
    <w:abstractNumId w:val="12"/>
  </w:num>
  <w:num w:numId="13">
    <w:abstractNumId w:val="0"/>
  </w:num>
  <w:num w:numId="14">
    <w:abstractNumId w:val="24"/>
  </w:num>
  <w:num w:numId="15">
    <w:abstractNumId w:val="4"/>
  </w:num>
  <w:num w:numId="16">
    <w:abstractNumId w:val="11"/>
  </w:num>
  <w:num w:numId="17">
    <w:abstractNumId w:val="8"/>
  </w:num>
  <w:num w:numId="18">
    <w:abstractNumId w:val="17"/>
  </w:num>
  <w:num w:numId="19">
    <w:abstractNumId w:val="1"/>
  </w:num>
  <w:num w:numId="20">
    <w:abstractNumId w:val="22"/>
  </w:num>
  <w:num w:numId="21">
    <w:abstractNumId w:val="7"/>
  </w:num>
  <w:num w:numId="22">
    <w:abstractNumId w:val="10"/>
  </w:num>
  <w:num w:numId="23">
    <w:abstractNumId w:val="23"/>
  </w:num>
  <w:num w:numId="24">
    <w:abstractNumId w:val="14"/>
  </w:num>
  <w:num w:numId="25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65A0"/>
    <w:rsid w:val="00006770"/>
    <w:rsid w:val="000322E9"/>
    <w:rsid w:val="00034E43"/>
    <w:rsid w:val="00062031"/>
    <w:rsid w:val="000652C6"/>
    <w:rsid w:val="00072578"/>
    <w:rsid w:val="00081F37"/>
    <w:rsid w:val="0008497B"/>
    <w:rsid w:val="00090AA1"/>
    <w:rsid w:val="000A33D2"/>
    <w:rsid w:val="000A4C90"/>
    <w:rsid w:val="000B1B02"/>
    <w:rsid w:val="000B4DE4"/>
    <w:rsid w:val="000B791B"/>
    <w:rsid w:val="000E204A"/>
    <w:rsid w:val="000E5CD3"/>
    <w:rsid w:val="000E69A7"/>
    <w:rsid w:val="00104A19"/>
    <w:rsid w:val="00112042"/>
    <w:rsid w:val="001154F6"/>
    <w:rsid w:val="001329C2"/>
    <w:rsid w:val="00133EED"/>
    <w:rsid w:val="00166BB3"/>
    <w:rsid w:val="0017268E"/>
    <w:rsid w:val="001859CB"/>
    <w:rsid w:val="001B75C8"/>
    <w:rsid w:val="001C0FE9"/>
    <w:rsid w:val="001C1B77"/>
    <w:rsid w:val="001C3E04"/>
    <w:rsid w:val="001C5157"/>
    <w:rsid w:val="001D2492"/>
    <w:rsid w:val="002055A8"/>
    <w:rsid w:val="002169C1"/>
    <w:rsid w:val="00224493"/>
    <w:rsid w:val="002511CF"/>
    <w:rsid w:val="002609AA"/>
    <w:rsid w:val="0026470D"/>
    <w:rsid w:val="00266630"/>
    <w:rsid w:val="002C2CBF"/>
    <w:rsid w:val="002E1643"/>
    <w:rsid w:val="002F4442"/>
    <w:rsid w:val="002F5DDF"/>
    <w:rsid w:val="003316F7"/>
    <w:rsid w:val="003418F4"/>
    <w:rsid w:val="00355A3B"/>
    <w:rsid w:val="00355D60"/>
    <w:rsid w:val="00360297"/>
    <w:rsid w:val="003C6341"/>
    <w:rsid w:val="003D69D7"/>
    <w:rsid w:val="003E32F4"/>
    <w:rsid w:val="0040662D"/>
    <w:rsid w:val="00415A80"/>
    <w:rsid w:val="00432AAD"/>
    <w:rsid w:val="00433DD3"/>
    <w:rsid w:val="00460547"/>
    <w:rsid w:val="00461317"/>
    <w:rsid w:val="00482011"/>
    <w:rsid w:val="004A7C22"/>
    <w:rsid w:val="004C29EC"/>
    <w:rsid w:val="004C7B46"/>
    <w:rsid w:val="004E1BCF"/>
    <w:rsid w:val="004E65A0"/>
    <w:rsid w:val="004F7418"/>
    <w:rsid w:val="00505B39"/>
    <w:rsid w:val="00557F3E"/>
    <w:rsid w:val="005602DF"/>
    <w:rsid w:val="005763C9"/>
    <w:rsid w:val="005835D3"/>
    <w:rsid w:val="00584AE7"/>
    <w:rsid w:val="00593A16"/>
    <w:rsid w:val="005B5B72"/>
    <w:rsid w:val="005B6556"/>
    <w:rsid w:val="005D337C"/>
    <w:rsid w:val="005E6FD0"/>
    <w:rsid w:val="005F377F"/>
    <w:rsid w:val="005F4B94"/>
    <w:rsid w:val="00626647"/>
    <w:rsid w:val="00645D45"/>
    <w:rsid w:val="006475B6"/>
    <w:rsid w:val="00665D9D"/>
    <w:rsid w:val="006972C6"/>
    <w:rsid w:val="006C1F13"/>
    <w:rsid w:val="006D18CF"/>
    <w:rsid w:val="006E74F9"/>
    <w:rsid w:val="006F15E6"/>
    <w:rsid w:val="006F2730"/>
    <w:rsid w:val="006F303B"/>
    <w:rsid w:val="00707573"/>
    <w:rsid w:val="0075196E"/>
    <w:rsid w:val="00763788"/>
    <w:rsid w:val="00772363"/>
    <w:rsid w:val="00790A40"/>
    <w:rsid w:val="007942DD"/>
    <w:rsid w:val="007D3E61"/>
    <w:rsid w:val="007D4B1B"/>
    <w:rsid w:val="007F0A5C"/>
    <w:rsid w:val="00815003"/>
    <w:rsid w:val="00830C62"/>
    <w:rsid w:val="0085380F"/>
    <w:rsid w:val="00857867"/>
    <w:rsid w:val="00863162"/>
    <w:rsid w:val="00863A86"/>
    <w:rsid w:val="008B0A3B"/>
    <w:rsid w:val="008B1D4C"/>
    <w:rsid w:val="008C2EFC"/>
    <w:rsid w:val="008C4FCC"/>
    <w:rsid w:val="00902098"/>
    <w:rsid w:val="00911625"/>
    <w:rsid w:val="00911C3C"/>
    <w:rsid w:val="00925314"/>
    <w:rsid w:val="00925CCA"/>
    <w:rsid w:val="009419AC"/>
    <w:rsid w:val="009572F0"/>
    <w:rsid w:val="00966022"/>
    <w:rsid w:val="00975D6C"/>
    <w:rsid w:val="00976A38"/>
    <w:rsid w:val="0098147B"/>
    <w:rsid w:val="0099498E"/>
    <w:rsid w:val="00995A5C"/>
    <w:rsid w:val="009C30DF"/>
    <w:rsid w:val="00A158B0"/>
    <w:rsid w:val="00A171E1"/>
    <w:rsid w:val="00A7083B"/>
    <w:rsid w:val="00A824DD"/>
    <w:rsid w:val="00A8679D"/>
    <w:rsid w:val="00A90EFB"/>
    <w:rsid w:val="00AA1BB5"/>
    <w:rsid w:val="00AE703E"/>
    <w:rsid w:val="00B0272F"/>
    <w:rsid w:val="00B02B16"/>
    <w:rsid w:val="00B12480"/>
    <w:rsid w:val="00B23AD5"/>
    <w:rsid w:val="00B23B86"/>
    <w:rsid w:val="00B273B3"/>
    <w:rsid w:val="00B627B6"/>
    <w:rsid w:val="00B633FA"/>
    <w:rsid w:val="00B81E57"/>
    <w:rsid w:val="00B9332D"/>
    <w:rsid w:val="00BC0A92"/>
    <w:rsid w:val="00BC38F1"/>
    <w:rsid w:val="00BC7797"/>
    <w:rsid w:val="00C064FB"/>
    <w:rsid w:val="00C27592"/>
    <w:rsid w:val="00C427D0"/>
    <w:rsid w:val="00C75767"/>
    <w:rsid w:val="00C771D2"/>
    <w:rsid w:val="00CE4E31"/>
    <w:rsid w:val="00D00DC7"/>
    <w:rsid w:val="00D4664C"/>
    <w:rsid w:val="00D639D8"/>
    <w:rsid w:val="00D95377"/>
    <w:rsid w:val="00DD1CA1"/>
    <w:rsid w:val="00DF2BA9"/>
    <w:rsid w:val="00E07BDE"/>
    <w:rsid w:val="00E41943"/>
    <w:rsid w:val="00E44E03"/>
    <w:rsid w:val="00E47AF2"/>
    <w:rsid w:val="00E51281"/>
    <w:rsid w:val="00EA6235"/>
    <w:rsid w:val="00EC2BEF"/>
    <w:rsid w:val="00ED087A"/>
    <w:rsid w:val="00ED0B10"/>
    <w:rsid w:val="00EE1F25"/>
    <w:rsid w:val="00EF3032"/>
    <w:rsid w:val="00F11CB8"/>
    <w:rsid w:val="00F15499"/>
    <w:rsid w:val="00F15D72"/>
    <w:rsid w:val="00F176E1"/>
    <w:rsid w:val="00F2646E"/>
    <w:rsid w:val="00F32E2A"/>
    <w:rsid w:val="00F407CE"/>
    <w:rsid w:val="00F4365E"/>
    <w:rsid w:val="00F4717C"/>
    <w:rsid w:val="00F51403"/>
    <w:rsid w:val="00F53CAA"/>
    <w:rsid w:val="00F66958"/>
    <w:rsid w:val="00F8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4F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65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E1B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82011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25"/>
    <w:rPr>
      <w:rFonts w:ascii="Times New Roman" w:hAnsi="Times New Roman"/>
      <w:sz w:val="2"/>
    </w:rPr>
  </w:style>
  <w:style w:type="paragraph" w:styleId="Header">
    <w:name w:val="header"/>
    <w:basedOn w:val="Normal"/>
    <w:link w:val="HeaderChar"/>
    <w:uiPriority w:val="99"/>
    <w:rsid w:val="00D639D8"/>
    <w:pPr>
      <w:tabs>
        <w:tab w:val="center" w:pos="4680"/>
        <w:tab w:val="right" w:pos="936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39D8"/>
    <w:rPr>
      <w:sz w:val="22"/>
    </w:rPr>
  </w:style>
  <w:style w:type="paragraph" w:styleId="Footer">
    <w:name w:val="footer"/>
    <w:basedOn w:val="Normal"/>
    <w:link w:val="FooterChar"/>
    <w:uiPriority w:val="99"/>
    <w:rsid w:val="00D639D8"/>
    <w:pPr>
      <w:tabs>
        <w:tab w:val="center" w:pos="4680"/>
        <w:tab w:val="right" w:pos="936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39D8"/>
    <w:rPr>
      <w:sz w:val="22"/>
    </w:rPr>
  </w:style>
  <w:style w:type="table" w:customStyle="1" w:styleId="TableGrid1">
    <w:name w:val="Table Grid1"/>
    <w:uiPriority w:val="99"/>
    <w:rsid w:val="00EC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EC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9C30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uiPriority w:val="99"/>
    <w:rsid w:val="000B4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uiPriority w:val="99"/>
    <w:rsid w:val="008B1D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uiPriority w:val="99"/>
    <w:rsid w:val="00F43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uiPriority w:val="99"/>
    <w:rsid w:val="00132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1915</Words>
  <Characters>10916</Characters>
  <Application>Microsoft Office Word</Application>
  <DocSecurity>4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4</vt:lpstr>
    </vt:vector>
  </TitlesOfParts>
  <Company>Toshiba</Company>
  <LinksUpToDate>false</LinksUpToDate>
  <CharactersWithSpaces>12806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4</dc:title>
  <dc:creator>angelastockman</dc:creator>
  <cp:lastModifiedBy>Owner</cp:lastModifiedBy>
  <cp:revision>2</cp:revision>
  <cp:lastPrinted>2012-08-07T13:06:00Z</cp:lastPrinted>
  <dcterms:created xsi:type="dcterms:W3CDTF">2012-08-28T17:39:00Z</dcterms:created>
  <dcterms:modified xsi:type="dcterms:W3CDTF">2012-08-28T17:39:00Z</dcterms:modified>
</cp:coreProperties>
</file>